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508E4" w14:textId="7BFD8AB2" w:rsidR="00234F44" w:rsidRPr="00F27631" w:rsidRDefault="000E1AC5" w:rsidP="008F728B">
      <w:pPr>
        <w:spacing w:line="288" w:lineRule="auto"/>
        <w:jc w:val="center"/>
        <w:rPr>
          <w:rFonts w:ascii="Garamond" w:hAnsi="Garamond"/>
          <w:b/>
          <w:smallCaps/>
          <w:lang w:val="ca-ES"/>
        </w:rPr>
      </w:pPr>
      <w:r w:rsidRPr="00F27631">
        <w:rPr>
          <w:rFonts w:ascii="Garamond" w:hAnsi="Garamond"/>
          <w:b/>
          <w:smallCaps/>
          <w:lang w:val="ca-ES"/>
        </w:rPr>
        <w:t>L</w:t>
      </w:r>
      <w:r w:rsidR="00AA68E4" w:rsidRPr="00F27631">
        <w:rPr>
          <w:rFonts w:ascii="Garamond" w:hAnsi="Garamond"/>
          <w:b/>
          <w:smallCaps/>
          <w:lang w:val="ca-ES"/>
        </w:rPr>
        <w:t>l</w:t>
      </w:r>
      <w:r w:rsidRPr="00F27631">
        <w:rPr>
          <w:rFonts w:ascii="Garamond" w:hAnsi="Garamond"/>
          <w:b/>
          <w:smallCaps/>
          <w:lang w:val="ca-ES"/>
        </w:rPr>
        <w:t>ista de compro</w:t>
      </w:r>
      <w:r w:rsidR="00F27631" w:rsidRPr="00F27631">
        <w:rPr>
          <w:rFonts w:ascii="Garamond" w:hAnsi="Garamond"/>
          <w:b/>
          <w:smallCaps/>
          <w:lang w:val="ca-ES"/>
        </w:rPr>
        <w:t>v</w:t>
      </w:r>
      <w:r w:rsidRPr="00F27631">
        <w:rPr>
          <w:rFonts w:ascii="Garamond" w:hAnsi="Garamond"/>
          <w:b/>
          <w:smallCaps/>
          <w:lang w:val="ca-ES"/>
        </w:rPr>
        <w:t>ació format art</w:t>
      </w:r>
      <w:r w:rsidR="00F27631" w:rsidRPr="00F27631">
        <w:rPr>
          <w:rFonts w:ascii="Garamond" w:hAnsi="Garamond"/>
          <w:b/>
          <w:smallCaps/>
          <w:lang w:val="ca-ES"/>
        </w:rPr>
        <w:t>icles</w:t>
      </w:r>
      <w:r w:rsidRPr="00F27631">
        <w:rPr>
          <w:rFonts w:ascii="Garamond" w:hAnsi="Garamond"/>
          <w:b/>
          <w:smallCaps/>
          <w:lang w:val="ca-ES"/>
        </w:rPr>
        <w:t xml:space="preserve"> Didacticae</w:t>
      </w:r>
    </w:p>
    <w:p w14:paraId="5DA2CC39" w14:textId="77777777" w:rsidR="000E1AC5" w:rsidRPr="00F27631" w:rsidRDefault="000E1AC5" w:rsidP="008F728B">
      <w:pPr>
        <w:spacing w:line="288" w:lineRule="auto"/>
        <w:rPr>
          <w:rFonts w:ascii="Garamond" w:hAnsi="Garamond"/>
          <w:b/>
          <w:smallCaps/>
          <w:lang w:val="ca-E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92"/>
        <w:gridCol w:w="1036"/>
      </w:tblGrid>
      <w:tr w:rsidR="008604E4" w:rsidRPr="00F27631" w14:paraId="35962E32" w14:textId="77777777" w:rsidTr="008604E4">
        <w:tc>
          <w:tcPr>
            <w:tcW w:w="8828" w:type="dxa"/>
            <w:gridSpan w:val="2"/>
            <w:shd w:val="clear" w:color="auto" w:fill="D9D9D9" w:themeFill="background1" w:themeFillShade="D9"/>
          </w:tcPr>
          <w:p w14:paraId="0753D16E" w14:textId="12ED3301" w:rsidR="008604E4" w:rsidRPr="00F27631" w:rsidRDefault="008604E4" w:rsidP="008604E4">
            <w:pPr>
              <w:spacing w:before="200" w:after="200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b/>
                <w:lang w:val="ca-ES"/>
              </w:rPr>
              <w:t>Metad</w:t>
            </w:r>
            <w:r w:rsidR="00F27631" w:rsidRPr="00F27631">
              <w:rPr>
                <w:rFonts w:ascii="Garamond" w:hAnsi="Garamond"/>
                <w:b/>
                <w:lang w:val="ca-ES"/>
              </w:rPr>
              <w:t>ades</w:t>
            </w:r>
          </w:p>
        </w:tc>
      </w:tr>
      <w:tr w:rsidR="008604E4" w:rsidRPr="00F27631" w14:paraId="741ECB24" w14:textId="77777777" w:rsidTr="008604E4">
        <w:trPr>
          <w:trHeight w:val="558"/>
        </w:trPr>
        <w:tc>
          <w:tcPr>
            <w:tcW w:w="7792" w:type="dxa"/>
          </w:tcPr>
          <w:p w14:paraId="498185CA" w14:textId="65D75CF1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El t</w:t>
            </w:r>
            <w:r w:rsidR="00F27631" w:rsidRPr="00F27631">
              <w:rPr>
                <w:rFonts w:ascii="Garamond" w:hAnsi="Garamond"/>
                <w:lang w:val="ca-ES"/>
              </w:rPr>
              <w:t xml:space="preserve">ítol de l’article és </w:t>
            </w:r>
            <w:r w:rsidRPr="00F27631">
              <w:rPr>
                <w:rFonts w:ascii="Garamond" w:hAnsi="Garamond"/>
                <w:lang w:val="ca-ES"/>
              </w:rPr>
              <w:t xml:space="preserve">en </w:t>
            </w:r>
            <w:proofErr w:type="spellStart"/>
            <w:r w:rsidR="00613BCB">
              <w:rPr>
                <w:rFonts w:ascii="Garamond" w:hAnsi="Garamond"/>
                <w:lang w:val="ca-ES"/>
              </w:rPr>
              <w:t>Verdana</w:t>
            </w:r>
            <w:proofErr w:type="spellEnd"/>
            <w:r w:rsidRPr="00F27631">
              <w:rPr>
                <w:rFonts w:ascii="Garamond" w:hAnsi="Garamond"/>
                <w:lang w:val="ca-ES"/>
              </w:rPr>
              <w:t xml:space="preserve">, </w:t>
            </w:r>
            <w:r w:rsidR="00F27631" w:rsidRPr="00F27631">
              <w:rPr>
                <w:rFonts w:ascii="Garamond" w:hAnsi="Garamond"/>
                <w:lang w:val="ca-ES"/>
              </w:rPr>
              <w:t>mida</w:t>
            </w:r>
            <w:r w:rsidRPr="00F27631">
              <w:rPr>
                <w:rFonts w:ascii="Garamond" w:hAnsi="Garamond"/>
                <w:lang w:val="ca-ES"/>
              </w:rPr>
              <w:t xml:space="preserve"> 1</w:t>
            </w:r>
            <w:r w:rsidR="00613BCB">
              <w:rPr>
                <w:rFonts w:ascii="Garamond" w:hAnsi="Garamond"/>
                <w:lang w:val="ca-ES"/>
              </w:rPr>
              <w:t>2</w:t>
            </w:r>
            <w:r w:rsidRPr="00F27631">
              <w:rPr>
                <w:rFonts w:ascii="Garamond" w:hAnsi="Garamond"/>
                <w:lang w:val="ca-ES"/>
              </w:rPr>
              <w:t>, ma</w:t>
            </w:r>
            <w:r w:rsidR="00F27631" w:rsidRPr="00F27631">
              <w:rPr>
                <w:rFonts w:ascii="Garamond" w:hAnsi="Garamond"/>
                <w:lang w:val="ca-ES"/>
              </w:rPr>
              <w:t xml:space="preserve">júscules, alineació </w:t>
            </w:r>
            <w:r w:rsidR="00613BCB">
              <w:rPr>
                <w:rFonts w:ascii="Garamond" w:hAnsi="Garamond"/>
                <w:lang w:val="ca-ES"/>
              </w:rPr>
              <w:t>e</w:t>
            </w:r>
            <w:r w:rsidR="00F27631" w:rsidRPr="00F27631">
              <w:rPr>
                <w:rFonts w:ascii="Garamond" w:hAnsi="Garamond"/>
                <w:lang w:val="ca-ES"/>
              </w:rPr>
              <w:t>squerra.</w:t>
            </w:r>
          </w:p>
        </w:tc>
        <w:tc>
          <w:tcPr>
            <w:tcW w:w="1036" w:type="dxa"/>
          </w:tcPr>
          <w:p w14:paraId="08F6837B" w14:textId="77777777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A84C84" w:rsidRPr="00F27631" w14:paraId="31883DFC" w14:textId="77777777" w:rsidTr="008604E4">
        <w:trPr>
          <w:trHeight w:val="558"/>
        </w:trPr>
        <w:tc>
          <w:tcPr>
            <w:tcW w:w="7792" w:type="dxa"/>
          </w:tcPr>
          <w:p w14:paraId="101A70CF" w14:textId="6AB9421D" w:rsidR="00A84C84" w:rsidRPr="00F27631" w:rsidRDefault="00B00FA2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lang w:val="ca-ES"/>
              </w:rPr>
              <w:t xml:space="preserve">Els autors han inclòs els seus ORCID a les metadades de la plataforma de la revista, així com la direcció de correu electrònic de preferència. </w:t>
            </w:r>
          </w:p>
        </w:tc>
        <w:tc>
          <w:tcPr>
            <w:tcW w:w="1036" w:type="dxa"/>
          </w:tcPr>
          <w:p w14:paraId="61666D9E" w14:textId="77777777" w:rsidR="00A84C84" w:rsidRPr="00F27631" w:rsidRDefault="00A84C84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3BCAD1CF" w14:textId="77777777" w:rsidTr="008604E4">
        <w:tc>
          <w:tcPr>
            <w:tcW w:w="7792" w:type="dxa"/>
          </w:tcPr>
          <w:p w14:paraId="7650FCEA" w14:textId="6B04F8C1" w:rsidR="00CA5317" w:rsidRPr="00F27631" w:rsidRDefault="0009290B" w:rsidP="00CA5317">
            <w:pPr>
              <w:spacing w:before="120" w:after="120" w:line="288" w:lineRule="auto"/>
              <w:rPr>
                <w:rFonts w:ascii="Garamond" w:hAnsi="Garamond"/>
                <w:iCs/>
                <w:lang w:val="ca-ES"/>
              </w:rPr>
            </w:pPr>
            <w:r w:rsidRPr="00F27631">
              <w:rPr>
                <w:rFonts w:ascii="Garamond" w:hAnsi="Garamond"/>
                <w:iCs/>
                <w:lang w:val="ca-ES"/>
              </w:rPr>
              <w:t xml:space="preserve">El resum presenta </w:t>
            </w:r>
            <w:r w:rsidR="00B00FA2">
              <w:rPr>
                <w:rFonts w:ascii="Garamond" w:hAnsi="Garamond"/>
                <w:iCs/>
                <w:lang w:val="ca-ES"/>
              </w:rPr>
              <w:t xml:space="preserve">l’article de forma sintètica i explícita, sense passar les 200 paraules. Inclou els arguments principals, els resultats, les conclusions, així com l’abast del contingut del document. El resum apareix en un sol paràgraf de mode impersonal i en temps passat, excepte les conclusions, que van en present. </w:t>
            </w:r>
          </w:p>
          <w:p w14:paraId="5C640C87" w14:textId="3DB0D1CD" w:rsidR="0009290B" w:rsidRPr="00F27631" w:rsidRDefault="00B00FA2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iCs/>
                <w:lang w:val="ca-ES"/>
              </w:rPr>
              <w:t xml:space="preserve">S’utilitza </w:t>
            </w:r>
            <w:r w:rsidR="0009290B" w:rsidRPr="00F27631">
              <w:rPr>
                <w:rFonts w:ascii="Garamond" w:hAnsi="Garamond"/>
                <w:iCs/>
                <w:lang w:val="ca-ES"/>
              </w:rPr>
              <w:t>tipograf</w:t>
            </w:r>
            <w:r>
              <w:rPr>
                <w:rFonts w:ascii="Garamond" w:hAnsi="Garamond"/>
                <w:iCs/>
                <w:lang w:val="ca-ES"/>
              </w:rPr>
              <w:t>i</w:t>
            </w:r>
            <w:r w:rsidR="0009290B" w:rsidRPr="00F27631">
              <w:rPr>
                <w:rFonts w:ascii="Garamond" w:hAnsi="Garamond"/>
                <w:iCs/>
                <w:lang w:val="ca-ES"/>
              </w:rPr>
              <w:t xml:space="preserve">a </w:t>
            </w:r>
            <w:proofErr w:type="spellStart"/>
            <w:r w:rsidR="00613BCB">
              <w:rPr>
                <w:rFonts w:ascii="Garamond" w:hAnsi="Garamond"/>
                <w:iCs/>
                <w:lang w:val="ca-ES"/>
              </w:rPr>
              <w:t>Verdana</w:t>
            </w:r>
            <w:proofErr w:type="spellEnd"/>
            <w:r w:rsidR="0009290B" w:rsidRPr="00F27631">
              <w:rPr>
                <w:rFonts w:ascii="Garamond" w:hAnsi="Garamond"/>
                <w:iCs/>
                <w:lang w:val="ca-ES"/>
              </w:rPr>
              <w:t xml:space="preserve">, </w:t>
            </w:r>
            <w:r>
              <w:rPr>
                <w:rFonts w:ascii="Garamond" w:hAnsi="Garamond"/>
                <w:iCs/>
                <w:lang w:val="ca-ES"/>
              </w:rPr>
              <w:t xml:space="preserve">mida </w:t>
            </w:r>
            <w:r w:rsidR="00613BCB">
              <w:rPr>
                <w:rFonts w:ascii="Garamond" w:hAnsi="Garamond"/>
                <w:iCs/>
                <w:lang w:val="ca-ES"/>
              </w:rPr>
              <w:t>9</w:t>
            </w:r>
            <w:r w:rsidR="0009290B" w:rsidRPr="00F27631">
              <w:rPr>
                <w:rFonts w:ascii="Garamond" w:hAnsi="Garamond"/>
                <w:iCs/>
                <w:lang w:val="ca-ES"/>
              </w:rPr>
              <w:t>, text justifica</w:t>
            </w:r>
            <w:r>
              <w:rPr>
                <w:rFonts w:ascii="Garamond" w:hAnsi="Garamond"/>
                <w:iCs/>
                <w:lang w:val="ca-ES"/>
              </w:rPr>
              <w:t>t</w:t>
            </w:r>
            <w:r w:rsidR="0009290B" w:rsidRPr="00F27631">
              <w:rPr>
                <w:rFonts w:ascii="Garamond" w:hAnsi="Garamond"/>
                <w:iCs/>
                <w:lang w:val="ca-ES"/>
              </w:rPr>
              <w:t>, interline</w:t>
            </w:r>
            <w:r>
              <w:rPr>
                <w:rFonts w:ascii="Garamond" w:hAnsi="Garamond"/>
                <w:iCs/>
                <w:lang w:val="ca-ES"/>
              </w:rPr>
              <w:t>at</w:t>
            </w:r>
            <w:r w:rsidR="0009290B" w:rsidRPr="00F27631">
              <w:rPr>
                <w:rFonts w:ascii="Garamond" w:hAnsi="Garamond"/>
                <w:iCs/>
                <w:lang w:val="ca-ES"/>
              </w:rPr>
              <w:t xml:space="preserve"> 1</w:t>
            </w:r>
            <w:r>
              <w:rPr>
                <w:rFonts w:ascii="Garamond" w:hAnsi="Garamond"/>
                <w:iCs/>
                <w:lang w:val="ca-ES"/>
              </w:rPr>
              <w:t>,</w:t>
            </w:r>
            <w:r w:rsidR="0009290B" w:rsidRPr="00F27631">
              <w:rPr>
                <w:rFonts w:ascii="Garamond" w:hAnsi="Garamond"/>
                <w:iCs/>
                <w:lang w:val="ca-ES"/>
              </w:rPr>
              <w:t>15.</w:t>
            </w:r>
            <w:r w:rsidR="00CA5317" w:rsidRPr="00F27631">
              <w:rPr>
                <w:rFonts w:ascii="Garamond" w:hAnsi="Garamond"/>
                <w:iCs/>
                <w:lang w:val="ca-ES"/>
              </w:rPr>
              <w:t xml:space="preserve"> </w:t>
            </w:r>
          </w:p>
        </w:tc>
        <w:tc>
          <w:tcPr>
            <w:tcW w:w="1036" w:type="dxa"/>
          </w:tcPr>
          <w:p w14:paraId="054178FA" w14:textId="77777777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4847410F" w14:textId="77777777" w:rsidTr="008604E4">
        <w:tc>
          <w:tcPr>
            <w:tcW w:w="7792" w:type="dxa"/>
          </w:tcPr>
          <w:p w14:paraId="6EDFB482" w14:textId="32F84E4E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iCs/>
                <w:lang w:val="ca-ES"/>
              </w:rPr>
              <w:t>Pa</w:t>
            </w:r>
            <w:r w:rsidR="00B00FA2">
              <w:rPr>
                <w:rFonts w:ascii="Garamond" w:hAnsi="Garamond"/>
                <w:iCs/>
                <w:lang w:val="ca-ES"/>
              </w:rPr>
              <w:t>raules</w:t>
            </w:r>
            <w:r w:rsidRPr="00F27631">
              <w:rPr>
                <w:rFonts w:ascii="Garamond" w:hAnsi="Garamond"/>
                <w:iCs/>
                <w:lang w:val="ca-ES"/>
              </w:rPr>
              <w:t xml:space="preserve"> cla</w:t>
            </w:r>
            <w:r w:rsidR="00B00FA2">
              <w:rPr>
                <w:rFonts w:ascii="Garamond" w:hAnsi="Garamond"/>
                <w:iCs/>
                <w:lang w:val="ca-ES"/>
              </w:rPr>
              <w:t>u</w:t>
            </w:r>
            <w:r w:rsidRPr="00F27631">
              <w:rPr>
                <w:rFonts w:ascii="Garamond" w:hAnsi="Garamond"/>
                <w:iCs/>
                <w:lang w:val="ca-ES"/>
              </w:rPr>
              <w:t>: m</w:t>
            </w:r>
            <w:r w:rsidR="00F0018F">
              <w:rPr>
                <w:rFonts w:ascii="Garamond" w:hAnsi="Garamond"/>
                <w:iCs/>
                <w:lang w:val="ca-ES"/>
              </w:rPr>
              <w:t>à</w:t>
            </w:r>
            <w:r w:rsidRPr="00F27631">
              <w:rPr>
                <w:rFonts w:ascii="Garamond" w:hAnsi="Garamond"/>
                <w:iCs/>
                <w:lang w:val="ca-ES"/>
              </w:rPr>
              <w:t xml:space="preserve">xim 5 </w:t>
            </w:r>
            <w:r w:rsidR="00B00FA2">
              <w:rPr>
                <w:rFonts w:ascii="Garamond" w:hAnsi="Garamond"/>
                <w:iCs/>
                <w:lang w:val="ca-ES"/>
              </w:rPr>
              <w:t>paraules clau</w:t>
            </w:r>
            <w:r w:rsidRPr="00F27631">
              <w:rPr>
                <w:rFonts w:ascii="Garamond" w:hAnsi="Garamond"/>
                <w:iCs/>
                <w:lang w:val="ca-ES"/>
              </w:rPr>
              <w:t>, separad</w:t>
            </w:r>
            <w:r w:rsidR="00B00FA2">
              <w:rPr>
                <w:rFonts w:ascii="Garamond" w:hAnsi="Garamond"/>
                <w:iCs/>
                <w:lang w:val="ca-ES"/>
              </w:rPr>
              <w:t>e</w:t>
            </w:r>
            <w:r w:rsidRPr="00F27631">
              <w:rPr>
                <w:rFonts w:ascii="Garamond" w:hAnsi="Garamond"/>
                <w:iCs/>
                <w:lang w:val="ca-ES"/>
              </w:rPr>
              <w:t>s p</w:t>
            </w:r>
            <w:r w:rsidR="00F0018F">
              <w:rPr>
                <w:rFonts w:ascii="Garamond" w:hAnsi="Garamond"/>
                <w:iCs/>
                <w:lang w:val="ca-ES"/>
              </w:rPr>
              <w:t>e</w:t>
            </w:r>
            <w:r w:rsidRPr="00F27631">
              <w:rPr>
                <w:rFonts w:ascii="Garamond" w:hAnsi="Garamond"/>
                <w:iCs/>
                <w:lang w:val="ca-ES"/>
              </w:rPr>
              <w:t>r punt</w:t>
            </w:r>
            <w:r w:rsidR="00B00FA2">
              <w:rPr>
                <w:rFonts w:ascii="Garamond" w:hAnsi="Garamond"/>
                <w:iCs/>
                <w:lang w:val="ca-ES"/>
              </w:rPr>
              <w:t xml:space="preserve"> i</w:t>
            </w:r>
            <w:r w:rsidRPr="00F27631">
              <w:rPr>
                <w:rFonts w:ascii="Garamond" w:hAnsi="Garamond"/>
                <w:iCs/>
                <w:lang w:val="ca-ES"/>
              </w:rPr>
              <w:t xml:space="preserve"> coma, </w:t>
            </w:r>
            <w:proofErr w:type="spellStart"/>
            <w:r w:rsidR="00613BCB">
              <w:rPr>
                <w:rFonts w:ascii="Garamond" w:hAnsi="Garamond"/>
                <w:iCs/>
                <w:lang w:val="ca-ES"/>
              </w:rPr>
              <w:t>Verdana</w:t>
            </w:r>
            <w:proofErr w:type="spellEnd"/>
            <w:r w:rsidRPr="00F27631">
              <w:rPr>
                <w:rFonts w:ascii="Garamond" w:hAnsi="Garamond"/>
                <w:iCs/>
                <w:lang w:val="ca-ES"/>
              </w:rPr>
              <w:t xml:space="preserve">, </w:t>
            </w:r>
            <w:r w:rsidR="00B00FA2">
              <w:rPr>
                <w:rFonts w:ascii="Garamond" w:hAnsi="Garamond"/>
                <w:iCs/>
                <w:lang w:val="ca-ES"/>
              </w:rPr>
              <w:t>mida</w:t>
            </w:r>
            <w:r w:rsidRPr="00F27631">
              <w:rPr>
                <w:rFonts w:ascii="Garamond" w:hAnsi="Garamond"/>
                <w:iCs/>
                <w:lang w:val="ca-ES"/>
              </w:rPr>
              <w:t xml:space="preserve"> </w:t>
            </w:r>
            <w:r w:rsidR="00613BCB">
              <w:rPr>
                <w:rFonts w:ascii="Garamond" w:hAnsi="Garamond"/>
                <w:iCs/>
                <w:lang w:val="ca-ES"/>
              </w:rPr>
              <w:t>9</w:t>
            </w:r>
            <w:r w:rsidRPr="00F27631">
              <w:rPr>
                <w:rFonts w:ascii="Garamond" w:hAnsi="Garamond"/>
                <w:iCs/>
                <w:lang w:val="ca-ES"/>
              </w:rPr>
              <w:t xml:space="preserve">, alineació </w:t>
            </w:r>
            <w:r w:rsidR="00B00FA2">
              <w:rPr>
                <w:rFonts w:ascii="Garamond" w:hAnsi="Garamond"/>
                <w:iCs/>
                <w:lang w:val="ca-ES"/>
              </w:rPr>
              <w:t>esquerra, interlineat</w:t>
            </w:r>
            <w:r w:rsidRPr="00F27631">
              <w:rPr>
                <w:rFonts w:ascii="Garamond" w:hAnsi="Garamond"/>
                <w:iCs/>
                <w:lang w:val="ca-ES"/>
              </w:rPr>
              <w:t xml:space="preserve"> 1,15</w:t>
            </w:r>
            <w:r w:rsidR="0077247D" w:rsidRPr="00F27631">
              <w:rPr>
                <w:rFonts w:ascii="Garamond" w:hAnsi="Garamond"/>
                <w:iCs/>
                <w:lang w:val="ca-ES"/>
              </w:rPr>
              <w:t>.</w:t>
            </w:r>
            <w:r w:rsidR="00A84C84" w:rsidRPr="00F27631">
              <w:rPr>
                <w:rFonts w:ascii="Garamond" w:hAnsi="Garamond"/>
                <w:iCs/>
                <w:lang w:val="ca-ES"/>
              </w:rPr>
              <w:t xml:space="preserve"> Recom</w:t>
            </w:r>
            <w:r w:rsidR="00B00FA2">
              <w:rPr>
                <w:rFonts w:ascii="Garamond" w:hAnsi="Garamond"/>
                <w:iCs/>
                <w:lang w:val="ca-ES"/>
              </w:rPr>
              <w:t>anem utilitzar l’ús del</w:t>
            </w:r>
            <w:r w:rsidR="00A84C84" w:rsidRPr="00F27631">
              <w:rPr>
                <w:rFonts w:ascii="Garamond" w:hAnsi="Garamond"/>
                <w:iCs/>
                <w:lang w:val="ca-ES"/>
              </w:rPr>
              <w:t xml:space="preserve"> </w:t>
            </w:r>
            <w:hyperlink r:id="rId8" w:history="1">
              <w:proofErr w:type="spellStart"/>
              <w:r w:rsidR="00A84C84" w:rsidRPr="00F27631">
                <w:rPr>
                  <w:rStyle w:val="Hyperlink"/>
                  <w:rFonts w:ascii="Garamond" w:hAnsi="Garamond"/>
                  <w:iCs/>
                  <w:lang w:val="ca-ES"/>
                </w:rPr>
                <w:t>tesaur</w:t>
              </w:r>
              <w:r w:rsidR="00B00FA2">
                <w:rPr>
                  <w:rStyle w:val="Hyperlink"/>
                  <w:rFonts w:ascii="Garamond" w:hAnsi="Garamond"/>
                  <w:iCs/>
                  <w:lang w:val="ca-ES"/>
                </w:rPr>
                <w:t>e</w:t>
              </w:r>
              <w:proofErr w:type="spellEnd"/>
              <w:r w:rsidR="00A84C84" w:rsidRPr="00F27631">
                <w:rPr>
                  <w:rStyle w:val="Hyperlink"/>
                  <w:rFonts w:ascii="Garamond" w:hAnsi="Garamond"/>
                  <w:iCs/>
                  <w:lang w:val="ca-ES"/>
                </w:rPr>
                <w:t xml:space="preserve"> ERIC</w:t>
              </w:r>
            </w:hyperlink>
            <w:r w:rsidR="00A84C84" w:rsidRPr="00F27631">
              <w:rPr>
                <w:rFonts w:ascii="Garamond" w:hAnsi="Garamond"/>
                <w:iCs/>
                <w:lang w:val="ca-ES"/>
              </w:rPr>
              <w:t xml:space="preserve">. </w:t>
            </w:r>
          </w:p>
        </w:tc>
        <w:tc>
          <w:tcPr>
            <w:tcW w:w="1036" w:type="dxa"/>
          </w:tcPr>
          <w:p w14:paraId="171CD5EA" w14:textId="77777777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47C121B7" w14:textId="77777777" w:rsidTr="008604E4">
        <w:tc>
          <w:tcPr>
            <w:tcW w:w="7792" w:type="dxa"/>
          </w:tcPr>
          <w:p w14:paraId="7097A820" w14:textId="373709CB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El t</w:t>
            </w:r>
            <w:r w:rsidR="00B00FA2">
              <w:rPr>
                <w:rFonts w:ascii="Garamond" w:hAnsi="Garamond"/>
                <w:lang w:val="ca-ES"/>
              </w:rPr>
              <w:t>ítol</w:t>
            </w:r>
            <w:r w:rsidRPr="00F27631">
              <w:rPr>
                <w:rFonts w:ascii="Garamond" w:hAnsi="Garamond"/>
                <w:lang w:val="ca-ES"/>
              </w:rPr>
              <w:t xml:space="preserve">, resum </w:t>
            </w:r>
            <w:r w:rsidR="00B00FA2">
              <w:rPr>
                <w:rFonts w:ascii="Garamond" w:hAnsi="Garamond"/>
                <w:lang w:val="ca-ES"/>
              </w:rPr>
              <w:t xml:space="preserve">i paraules clau es presenten en català, castellà i anglès. </w:t>
            </w:r>
          </w:p>
        </w:tc>
        <w:tc>
          <w:tcPr>
            <w:tcW w:w="1036" w:type="dxa"/>
          </w:tcPr>
          <w:p w14:paraId="0519BF00" w14:textId="77777777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06F8E574" w14:textId="77777777" w:rsidTr="008604E4">
        <w:tc>
          <w:tcPr>
            <w:tcW w:w="8828" w:type="dxa"/>
            <w:gridSpan w:val="2"/>
            <w:shd w:val="clear" w:color="auto" w:fill="D9D9D9" w:themeFill="background1" w:themeFillShade="D9"/>
          </w:tcPr>
          <w:p w14:paraId="581DB6C1" w14:textId="42FFF32E" w:rsidR="008604E4" w:rsidRPr="00F27631" w:rsidRDefault="008604E4" w:rsidP="008604E4">
            <w:pPr>
              <w:spacing w:before="200" w:after="200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b/>
                <w:lang w:val="ca-ES"/>
              </w:rPr>
              <w:t xml:space="preserve">Extensió </w:t>
            </w:r>
            <w:r w:rsidR="00B00FA2">
              <w:rPr>
                <w:rFonts w:ascii="Garamond" w:hAnsi="Garamond"/>
                <w:b/>
                <w:lang w:val="ca-ES"/>
              </w:rPr>
              <w:t>i</w:t>
            </w:r>
            <w:r w:rsidRPr="00F27631">
              <w:rPr>
                <w:rFonts w:ascii="Garamond" w:hAnsi="Garamond"/>
                <w:b/>
                <w:lang w:val="ca-ES"/>
              </w:rPr>
              <w:t xml:space="preserve"> format</w:t>
            </w:r>
          </w:p>
        </w:tc>
      </w:tr>
      <w:tr w:rsidR="008604E4" w:rsidRPr="00F27631" w14:paraId="43C6FA66" w14:textId="77777777" w:rsidTr="008604E4">
        <w:tc>
          <w:tcPr>
            <w:tcW w:w="7792" w:type="dxa"/>
          </w:tcPr>
          <w:p w14:paraId="57374498" w14:textId="2A272FF0" w:rsidR="0009290B" w:rsidRPr="00F27631" w:rsidRDefault="00F51581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El text del document t</w:t>
            </w:r>
            <w:r w:rsidR="00B00FA2">
              <w:rPr>
                <w:rFonts w:ascii="Garamond" w:hAnsi="Garamond"/>
                <w:lang w:val="ca-ES"/>
              </w:rPr>
              <w:t>é</w:t>
            </w:r>
            <w:r w:rsidRPr="00F27631">
              <w:rPr>
                <w:rFonts w:ascii="Garamond" w:hAnsi="Garamond"/>
                <w:lang w:val="ca-ES"/>
              </w:rPr>
              <w:t xml:space="preserve"> una extensió entre 4000 </w:t>
            </w:r>
            <w:r w:rsidR="00B00FA2">
              <w:rPr>
                <w:rFonts w:ascii="Garamond" w:hAnsi="Garamond"/>
                <w:lang w:val="ca-ES"/>
              </w:rPr>
              <w:t>i</w:t>
            </w:r>
            <w:r w:rsidRPr="00F27631">
              <w:rPr>
                <w:rFonts w:ascii="Garamond" w:hAnsi="Garamond"/>
                <w:lang w:val="ca-ES"/>
              </w:rPr>
              <w:t xml:space="preserve"> 8000 pa</w:t>
            </w:r>
            <w:r w:rsidR="00B00FA2">
              <w:rPr>
                <w:rFonts w:ascii="Garamond" w:hAnsi="Garamond"/>
                <w:lang w:val="ca-ES"/>
              </w:rPr>
              <w:t xml:space="preserve">raules </w:t>
            </w:r>
            <w:r w:rsidR="00B710BB">
              <w:rPr>
                <w:rFonts w:ascii="Garamond" w:hAnsi="Garamond"/>
                <w:lang w:val="ca-ES"/>
              </w:rPr>
              <w:t>incloent</w:t>
            </w:r>
            <w:r w:rsidR="00B00FA2">
              <w:rPr>
                <w:rFonts w:ascii="Garamond" w:hAnsi="Garamond"/>
                <w:lang w:val="ca-ES"/>
              </w:rPr>
              <w:t xml:space="preserve"> taules, gràfics, , annexos, títol, resum i paraules clau</w:t>
            </w:r>
            <w:r w:rsidR="00050807">
              <w:rPr>
                <w:rFonts w:ascii="Garamond" w:hAnsi="Garamond"/>
                <w:lang w:val="ca-ES"/>
              </w:rPr>
              <w:t xml:space="preserve"> però no les referències bibliogràfiques</w:t>
            </w:r>
            <w:r w:rsidR="00B00FA2">
              <w:rPr>
                <w:rFonts w:ascii="Garamond" w:hAnsi="Garamond"/>
                <w:lang w:val="ca-ES"/>
              </w:rPr>
              <w:t xml:space="preserve">. No se superen les 17 pàgines. </w:t>
            </w:r>
          </w:p>
        </w:tc>
        <w:tc>
          <w:tcPr>
            <w:tcW w:w="1036" w:type="dxa"/>
          </w:tcPr>
          <w:p w14:paraId="7E4F5042" w14:textId="77777777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7008C51B" w14:textId="77777777" w:rsidTr="008604E4">
        <w:trPr>
          <w:trHeight w:val="305"/>
        </w:trPr>
        <w:tc>
          <w:tcPr>
            <w:tcW w:w="7792" w:type="dxa"/>
          </w:tcPr>
          <w:p w14:paraId="4380EFCC" w14:textId="4FE07B6C" w:rsidR="0009290B" w:rsidRPr="00F27631" w:rsidRDefault="00F0018F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lang w:val="ca-ES"/>
              </w:rPr>
              <w:t xml:space="preserve">Els marges del document són els següents: superior a </w:t>
            </w:r>
            <w:r w:rsidR="005A2EF2" w:rsidRPr="00F27631">
              <w:rPr>
                <w:rFonts w:ascii="Garamond" w:hAnsi="Garamond"/>
                <w:lang w:val="ca-ES"/>
              </w:rPr>
              <w:t xml:space="preserve">2 cm, inferior a 2,5 cm, </w:t>
            </w:r>
            <w:r>
              <w:rPr>
                <w:rFonts w:ascii="Garamond" w:hAnsi="Garamond"/>
                <w:lang w:val="ca-ES"/>
              </w:rPr>
              <w:t xml:space="preserve">esquerre a </w:t>
            </w:r>
            <w:r w:rsidR="005A2EF2" w:rsidRPr="00F27631">
              <w:rPr>
                <w:rFonts w:ascii="Garamond" w:hAnsi="Garamond"/>
                <w:lang w:val="ca-ES"/>
              </w:rPr>
              <w:t xml:space="preserve">3,5 cm </w:t>
            </w:r>
            <w:r>
              <w:rPr>
                <w:rFonts w:ascii="Garamond" w:hAnsi="Garamond"/>
                <w:lang w:val="ca-ES"/>
              </w:rPr>
              <w:t>i</w:t>
            </w:r>
            <w:r w:rsidR="005A2EF2" w:rsidRPr="00F27631">
              <w:rPr>
                <w:rFonts w:ascii="Garamond" w:hAnsi="Garamond"/>
                <w:lang w:val="ca-ES"/>
              </w:rPr>
              <w:t xml:space="preserve"> d</w:t>
            </w:r>
            <w:r>
              <w:rPr>
                <w:rFonts w:ascii="Garamond" w:hAnsi="Garamond"/>
                <w:lang w:val="ca-ES"/>
              </w:rPr>
              <w:t>ret</w:t>
            </w:r>
            <w:r w:rsidR="005A2EF2" w:rsidRPr="00F27631">
              <w:rPr>
                <w:rFonts w:ascii="Garamond" w:hAnsi="Garamond"/>
                <w:lang w:val="ca-ES"/>
              </w:rPr>
              <w:t xml:space="preserve"> a 2,5 cm. </w:t>
            </w:r>
          </w:p>
        </w:tc>
        <w:tc>
          <w:tcPr>
            <w:tcW w:w="1036" w:type="dxa"/>
          </w:tcPr>
          <w:p w14:paraId="447C4FA8" w14:textId="77777777" w:rsidR="0009290B" w:rsidRPr="00F27631" w:rsidRDefault="0009290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6D13135E" w14:textId="77777777" w:rsidTr="008604E4">
        <w:tc>
          <w:tcPr>
            <w:tcW w:w="7792" w:type="dxa"/>
          </w:tcPr>
          <w:p w14:paraId="1B7E9E4A" w14:textId="60755F9A" w:rsidR="00402F5A" w:rsidRPr="00F27631" w:rsidRDefault="00F0018F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lang w:val="ca-ES"/>
              </w:rPr>
              <w:t>El</w:t>
            </w:r>
            <w:r w:rsidR="00402F5A" w:rsidRPr="00F27631">
              <w:rPr>
                <w:rFonts w:ascii="Garamond" w:hAnsi="Garamond"/>
                <w:lang w:val="ca-ES"/>
              </w:rPr>
              <w:t>s tít</w:t>
            </w:r>
            <w:r>
              <w:rPr>
                <w:rFonts w:ascii="Garamond" w:hAnsi="Garamond"/>
                <w:lang w:val="ca-ES"/>
              </w:rPr>
              <w:t>ol</w:t>
            </w:r>
            <w:r w:rsidR="00402F5A" w:rsidRPr="00F27631">
              <w:rPr>
                <w:rFonts w:ascii="Garamond" w:hAnsi="Garamond"/>
                <w:lang w:val="ca-ES"/>
              </w:rPr>
              <w:t>s de</w:t>
            </w:r>
            <w:r>
              <w:rPr>
                <w:rFonts w:ascii="Garamond" w:hAnsi="Garamond"/>
                <w:lang w:val="ca-ES"/>
              </w:rPr>
              <w:t>ls</w:t>
            </w:r>
            <w:r w:rsidR="00402F5A" w:rsidRPr="00F27631">
              <w:rPr>
                <w:rFonts w:ascii="Garamond" w:hAnsi="Garamond"/>
                <w:lang w:val="ca-ES"/>
              </w:rPr>
              <w:t xml:space="preserve"> epígrafs e</w:t>
            </w:r>
            <w:r>
              <w:rPr>
                <w:rFonts w:ascii="Garamond" w:hAnsi="Garamond"/>
                <w:lang w:val="ca-ES"/>
              </w:rPr>
              <w:t>s</w:t>
            </w:r>
            <w:r w:rsidR="00402F5A" w:rsidRPr="00F27631">
              <w:rPr>
                <w:rFonts w:ascii="Garamond" w:hAnsi="Garamond"/>
                <w:lang w:val="ca-ES"/>
              </w:rPr>
              <w:t xml:space="preserve"> present</w:t>
            </w:r>
            <w:r>
              <w:rPr>
                <w:rFonts w:ascii="Garamond" w:hAnsi="Garamond"/>
                <w:lang w:val="ca-ES"/>
              </w:rPr>
              <w:t>e</w:t>
            </w:r>
            <w:r w:rsidR="00402F5A" w:rsidRPr="00F27631">
              <w:rPr>
                <w:rFonts w:ascii="Garamond" w:hAnsi="Garamond"/>
                <w:lang w:val="ca-ES"/>
              </w:rPr>
              <w:t xml:space="preserve">n en </w:t>
            </w:r>
            <w:proofErr w:type="spellStart"/>
            <w:r w:rsidR="00613BCB">
              <w:rPr>
                <w:rFonts w:ascii="Garamond" w:hAnsi="Garamond"/>
                <w:bCs/>
                <w:lang w:val="ca-ES"/>
              </w:rPr>
              <w:t>Verdana</w:t>
            </w:r>
            <w:proofErr w:type="spellEnd"/>
            <w:r w:rsidR="00402F5A" w:rsidRPr="00F27631">
              <w:rPr>
                <w:rFonts w:ascii="Garamond" w:hAnsi="Garamond"/>
                <w:bCs/>
                <w:lang w:val="ca-ES"/>
              </w:rPr>
              <w:t>, negr</w:t>
            </w:r>
            <w:r>
              <w:rPr>
                <w:rFonts w:ascii="Garamond" w:hAnsi="Garamond"/>
                <w:bCs/>
                <w:lang w:val="ca-ES"/>
              </w:rPr>
              <w:t>e</w:t>
            </w:r>
            <w:r w:rsidR="00402F5A" w:rsidRPr="00F27631">
              <w:rPr>
                <w:rFonts w:ascii="Garamond" w:hAnsi="Garamond"/>
                <w:bCs/>
                <w:lang w:val="ca-ES"/>
              </w:rPr>
              <w:t xml:space="preserve">ta, </w:t>
            </w:r>
            <w:r>
              <w:rPr>
                <w:rFonts w:ascii="Garamond" w:hAnsi="Garamond"/>
                <w:bCs/>
                <w:lang w:val="ca-ES"/>
              </w:rPr>
              <w:t>mida</w:t>
            </w:r>
            <w:r w:rsidR="00402F5A" w:rsidRPr="00F27631">
              <w:rPr>
                <w:rFonts w:ascii="Garamond" w:hAnsi="Garamond"/>
                <w:bCs/>
                <w:lang w:val="ca-ES"/>
              </w:rPr>
              <w:t xml:space="preserve"> 1</w:t>
            </w:r>
            <w:r w:rsidR="00613BCB">
              <w:rPr>
                <w:rFonts w:ascii="Garamond" w:hAnsi="Garamond"/>
                <w:bCs/>
                <w:lang w:val="ca-ES"/>
              </w:rPr>
              <w:t>0</w:t>
            </w:r>
            <w:r w:rsidR="00884921" w:rsidRPr="00F27631">
              <w:rPr>
                <w:rFonts w:ascii="Garamond" w:hAnsi="Garamond"/>
                <w:bCs/>
                <w:lang w:val="ca-ES"/>
              </w:rPr>
              <w:t xml:space="preserve"> </w:t>
            </w:r>
            <w:r>
              <w:rPr>
                <w:rFonts w:ascii="Garamond" w:hAnsi="Garamond"/>
                <w:bCs/>
                <w:lang w:val="ca-ES"/>
              </w:rPr>
              <w:t>amb</w:t>
            </w:r>
            <w:r w:rsidR="00884921" w:rsidRPr="00F27631">
              <w:rPr>
                <w:rFonts w:ascii="Garamond" w:hAnsi="Garamond"/>
                <w:bCs/>
                <w:lang w:val="ca-ES"/>
              </w:rPr>
              <w:t xml:space="preserve"> una sa</w:t>
            </w:r>
            <w:r>
              <w:rPr>
                <w:rFonts w:ascii="Garamond" w:hAnsi="Garamond"/>
                <w:bCs/>
                <w:lang w:val="ca-ES"/>
              </w:rPr>
              <w:t>gnia</w:t>
            </w:r>
            <w:r w:rsidR="00884921" w:rsidRPr="00F27631">
              <w:rPr>
                <w:rFonts w:ascii="Garamond" w:hAnsi="Garamond"/>
                <w:bCs/>
                <w:lang w:val="ca-ES"/>
              </w:rPr>
              <w:t xml:space="preserve"> d</w:t>
            </w:r>
            <w:r w:rsidR="00B710BB">
              <w:rPr>
                <w:rFonts w:ascii="Garamond" w:hAnsi="Garamond"/>
                <w:bCs/>
                <w:lang w:val="ca-ES"/>
              </w:rPr>
              <w:t>’</w:t>
            </w:r>
            <w:r w:rsidR="00884921" w:rsidRPr="00F27631">
              <w:rPr>
                <w:rFonts w:ascii="Garamond" w:hAnsi="Garamond"/>
                <w:bCs/>
                <w:lang w:val="ca-ES"/>
              </w:rPr>
              <w:t xml:space="preserve"> 1,25 cm a l</w:t>
            </w:r>
            <w:r w:rsidR="00B710BB">
              <w:rPr>
                <w:rFonts w:ascii="Garamond" w:hAnsi="Garamond"/>
                <w:bCs/>
                <w:lang w:val="ca-ES"/>
              </w:rPr>
              <w:t>’esquerra</w:t>
            </w:r>
            <w:r w:rsidR="0077247D" w:rsidRPr="00F27631">
              <w:rPr>
                <w:rFonts w:ascii="Garamond" w:hAnsi="Garamond"/>
                <w:bCs/>
                <w:lang w:val="ca-ES"/>
              </w:rPr>
              <w:t>.</w:t>
            </w:r>
          </w:p>
        </w:tc>
        <w:tc>
          <w:tcPr>
            <w:tcW w:w="1036" w:type="dxa"/>
          </w:tcPr>
          <w:p w14:paraId="638B2B90" w14:textId="77777777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402F5A" w:rsidRPr="00F27631" w14:paraId="7A9A02A4" w14:textId="77777777" w:rsidTr="008604E4">
        <w:tc>
          <w:tcPr>
            <w:tcW w:w="7792" w:type="dxa"/>
          </w:tcPr>
          <w:p w14:paraId="2D4BEEF3" w14:textId="448287A4" w:rsidR="00402F5A" w:rsidRPr="00F27631" w:rsidRDefault="00B710B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lang w:val="ca-ES"/>
              </w:rPr>
              <w:t>El</w:t>
            </w:r>
            <w:r w:rsidR="00402F5A" w:rsidRPr="00F27631">
              <w:rPr>
                <w:rFonts w:ascii="Garamond" w:hAnsi="Garamond"/>
                <w:lang w:val="ca-ES"/>
              </w:rPr>
              <w:t xml:space="preserve">s </w:t>
            </w:r>
            <w:proofErr w:type="spellStart"/>
            <w:r w:rsidR="00402F5A" w:rsidRPr="00F27631">
              <w:rPr>
                <w:rFonts w:ascii="Garamond" w:hAnsi="Garamond"/>
                <w:lang w:val="ca-ES"/>
              </w:rPr>
              <w:t>sub</w:t>
            </w:r>
            <w:proofErr w:type="spellEnd"/>
            <w:r w:rsidR="00C4795B">
              <w:rPr>
                <w:rFonts w:ascii="Garamond" w:hAnsi="Garamond"/>
                <w:lang w:val="ca-ES"/>
              </w:rPr>
              <w:t>-</w:t>
            </w:r>
            <w:r w:rsidR="00402F5A" w:rsidRPr="00F27631">
              <w:rPr>
                <w:rFonts w:ascii="Garamond" w:hAnsi="Garamond"/>
                <w:lang w:val="ca-ES"/>
              </w:rPr>
              <w:t xml:space="preserve">epígrafs </w:t>
            </w:r>
            <w:r>
              <w:rPr>
                <w:rFonts w:ascii="Garamond" w:hAnsi="Garamond"/>
                <w:lang w:val="ca-ES"/>
              </w:rPr>
              <w:t>es</w:t>
            </w:r>
            <w:r w:rsidR="00402F5A" w:rsidRPr="00F27631">
              <w:rPr>
                <w:rFonts w:ascii="Garamond" w:hAnsi="Garamond"/>
                <w:lang w:val="ca-ES"/>
              </w:rPr>
              <w:t xml:space="preserve"> present</w:t>
            </w:r>
            <w:r>
              <w:rPr>
                <w:rFonts w:ascii="Garamond" w:hAnsi="Garamond"/>
                <w:lang w:val="ca-ES"/>
              </w:rPr>
              <w:t>e</w:t>
            </w:r>
            <w:r w:rsidR="00402F5A" w:rsidRPr="00F27631">
              <w:rPr>
                <w:rFonts w:ascii="Garamond" w:hAnsi="Garamond"/>
                <w:lang w:val="ca-ES"/>
              </w:rPr>
              <w:t>n</w:t>
            </w:r>
            <w:r>
              <w:rPr>
                <w:rFonts w:ascii="Garamond" w:hAnsi="Garamond"/>
                <w:lang w:val="ca-ES"/>
              </w:rPr>
              <w:t xml:space="preserve"> en</w:t>
            </w:r>
            <w:r w:rsidR="00402F5A" w:rsidRPr="00F27631">
              <w:rPr>
                <w:rFonts w:ascii="Garamond" w:hAnsi="Garamond"/>
                <w:lang w:val="ca-ES"/>
              </w:rPr>
              <w:t xml:space="preserve"> </w:t>
            </w:r>
            <w:proofErr w:type="spellStart"/>
            <w:r w:rsidR="00613BCB">
              <w:rPr>
                <w:rFonts w:ascii="Garamond" w:hAnsi="Garamond"/>
                <w:bCs/>
                <w:lang w:val="ca-ES"/>
              </w:rPr>
              <w:t>Verdana</w:t>
            </w:r>
            <w:proofErr w:type="spellEnd"/>
            <w:r w:rsidR="00402F5A" w:rsidRPr="00F27631">
              <w:rPr>
                <w:rFonts w:ascii="Garamond" w:hAnsi="Garamond"/>
                <w:bCs/>
                <w:lang w:val="ca-ES"/>
              </w:rPr>
              <w:t xml:space="preserve">, </w:t>
            </w:r>
            <w:r w:rsidRPr="00F27631">
              <w:rPr>
                <w:rFonts w:ascii="Garamond" w:hAnsi="Garamond"/>
                <w:bCs/>
                <w:lang w:val="ca-ES"/>
              </w:rPr>
              <w:t>negreta</w:t>
            </w:r>
            <w:r w:rsidR="00402F5A" w:rsidRPr="00F27631">
              <w:rPr>
                <w:rFonts w:ascii="Garamond" w:hAnsi="Garamond"/>
                <w:bCs/>
                <w:lang w:val="ca-ES"/>
              </w:rPr>
              <w:t xml:space="preserve">, </w:t>
            </w:r>
            <w:r>
              <w:rPr>
                <w:rFonts w:ascii="Garamond" w:hAnsi="Garamond"/>
                <w:bCs/>
                <w:lang w:val="ca-ES"/>
              </w:rPr>
              <w:t>mida</w:t>
            </w:r>
            <w:r w:rsidR="00402F5A" w:rsidRPr="00F27631">
              <w:rPr>
                <w:rFonts w:ascii="Garamond" w:hAnsi="Garamond"/>
                <w:bCs/>
                <w:lang w:val="ca-ES"/>
              </w:rPr>
              <w:t xml:space="preserve"> </w:t>
            </w:r>
            <w:r w:rsidR="00613BCB">
              <w:rPr>
                <w:rFonts w:ascii="Garamond" w:hAnsi="Garamond"/>
                <w:bCs/>
                <w:lang w:val="ca-ES"/>
              </w:rPr>
              <w:t>9</w:t>
            </w:r>
            <w:r>
              <w:rPr>
                <w:rFonts w:ascii="Garamond" w:hAnsi="Garamond"/>
                <w:bCs/>
                <w:lang w:val="ca-ES"/>
              </w:rPr>
              <w:t>,</w:t>
            </w:r>
            <w:r w:rsidR="00AB4035" w:rsidRPr="00F27631">
              <w:rPr>
                <w:rFonts w:ascii="Garamond" w:hAnsi="Garamond"/>
                <w:bCs/>
                <w:lang w:val="ca-ES"/>
              </w:rPr>
              <w:t xml:space="preserve"> </w:t>
            </w:r>
            <w:r>
              <w:rPr>
                <w:rFonts w:ascii="Garamond" w:hAnsi="Garamond"/>
                <w:bCs/>
                <w:lang w:val="ca-ES"/>
              </w:rPr>
              <w:t>amb una sagnia d’</w:t>
            </w:r>
            <w:r w:rsidR="00AB4035" w:rsidRPr="00F27631">
              <w:rPr>
                <w:rFonts w:ascii="Garamond" w:hAnsi="Garamond"/>
                <w:bCs/>
                <w:lang w:val="ca-ES"/>
              </w:rPr>
              <w:t xml:space="preserve"> 1,25 cm a l</w:t>
            </w:r>
            <w:r w:rsidR="00F841F6">
              <w:rPr>
                <w:rFonts w:ascii="Garamond" w:hAnsi="Garamond"/>
                <w:bCs/>
                <w:lang w:val="ca-ES"/>
              </w:rPr>
              <w:t>’esquerra</w:t>
            </w:r>
            <w:r w:rsidR="0077247D" w:rsidRPr="00F27631">
              <w:rPr>
                <w:rFonts w:ascii="Garamond" w:hAnsi="Garamond"/>
                <w:bCs/>
                <w:lang w:val="ca-ES"/>
              </w:rPr>
              <w:t>.</w:t>
            </w:r>
          </w:p>
        </w:tc>
        <w:tc>
          <w:tcPr>
            <w:tcW w:w="1036" w:type="dxa"/>
          </w:tcPr>
          <w:p w14:paraId="551AA788" w14:textId="77777777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402F5A" w:rsidRPr="00F27631" w14:paraId="152A6B29" w14:textId="77777777" w:rsidTr="008604E4">
        <w:tc>
          <w:tcPr>
            <w:tcW w:w="7792" w:type="dxa"/>
          </w:tcPr>
          <w:p w14:paraId="12FA8F8E" w14:textId="3C66D8A3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 xml:space="preserve">La introducció, conclusions </w:t>
            </w:r>
            <w:r w:rsidR="00B710BB">
              <w:rPr>
                <w:rFonts w:ascii="Garamond" w:hAnsi="Garamond"/>
                <w:lang w:val="ca-ES"/>
              </w:rPr>
              <w:t xml:space="preserve">i referències no es presenten numerades; la resta dels epígrafs utilitza </w:t>
            </w:r>
            <w:r w:rsidRPr="00F27631">
              <w:rPr>
                <w:rFonts w:ascii="Garamond" w:hAnsi="Garamond"/>
                <w:lang w:val="ca-ES"/>
              </w:rPr>
              <w:t>numeració correlativa.</w:t>
            </w:r>
          </w:p>
        </w:tc>
        <w:tc>
          <w:tcPr>
            <w:tcW w:w="1036" w:type="dxa"/>
          </w:tcPr>
          <w:p w14:paraId="3161EF69" w14:textId="77777777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402F5A" w:rsidRPr="00F27631" w14:paraId="2595D617" w14:textId="77777777" w:rsidTr="008604E4">
        <w:tc>
          <w:tcPr>
            <w:tcW w:w="7792" w:type="dxa"/>
          </w:tcPr>
          <w:p w14:paraId="195F3E68" w14:textId="60815898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P</w:t>
            </w:r>
            <w:r w:rsidR="00B710BB">
              <w:rPr>
                <w:rFonts w:ascii="Garamond" w:hAnsi="Garamond"/>
                <w:lang w:val="ca-ES"/>
              </w:rPr>
              <w:t xml:space="preserve">er al cos de l’article s’utilitza </w:t>
            </w:r>
            <w:proofErr w:type="spellStart"/>
            <w:r w:rsidR="00613BCB">
              <w:rPr>
                <w:rFonts w:ascii="Garamond" w:hAnsi="Garamond"/>
                <w:lang w:val="ca-ES"/>
              </w:rPr>
              <w:t>Verdana</w:t>
            </w:r>
            <w:proofErr w:type="spellEnd"/>
            <w:r w:rsidRPr="00F27631">
              <w:rPr>
                <w:rFonts w:ascii="Garamond" w:hAnsi="Garamond"/>
                <w:lang w:val="ca-ES"/>
              </w:rPr>
              <w:t xml:space="preserve">, </w:t>
            </w:r>
            <w:r w:rsidR="00B710BB">
              <w:rPr>
                <w:rFonts w:ascii="Garamond" w:hAnsi="Garamond"/>
                <w:lang w:val="ca-ES"/>
              </w:rPr>
              <w:t>mida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613BCB">
              <w:rPr>
                <w:rFonts w:ascii="Garamond" w:hAnsi="Garamond"/>
                <w:lang w:val="ca-ES"/>
              </w:rPr>
              <w:t>9</w:t>
            </w:r>
            <w:r w:rsidRPr="00F27631">
              <w:rPr>
                <w:rFonts w:ascii="Garamond" w:hAnsi="Garamond"/>
                <w:lang w:val="ca-ES"/>
              </w:rPr>
              <w:t xml:space="preserve">, </w:t>
            </w:r>
            <w:r w:rsidR="00B710BB">
              <w:rPr>
                <w:rFonts w:ascii="Garamond" w:hAnsi="Garamond"/>
                <w:lang w:val="ca-ES"/>
              </w:rPr>
              <w:t>interlineat</w:t>
            </w:r>
            <w:r w:rsidRPr="00F27631">
              <w:rPr>
                <w:rFonts w:ascii="Garamond" w:hAnsi="Garamond"/>
                <w:lang w:val="ca-ES"/>
              </w:rPr>
              <w:t xml:space="preserve"> 1,5 </w:t>
            </w:r>
            <w:r w:rsidR="00B710BB">
              <w:rPr>
                <w:rFonts w:ascii="Garamond" w:hAnsi="Garamond"/>
                <w:lang w:val="ca-ES"/>
              </w:rPr>
              <w:t>i</w:t>
            </w:r>
            <w:r w:rsidRPr="00F27631">
              <w:rPr>
                <w:rFonts w:ascii="Garamond" w:hAnsi="Garamond"/>
                <w:lang w:val="ca-ES"/>
              </w:rPr>
              <w:t xml:space="preserve"> justifica</w:t>
            </w:r>
            <w:r w:rsidR="00B710BB">
              <w:rPr>
                <w:rFonts w:ascii="Garamond" w:hAnsi="Garamond"/>
                <w:lang w:val="ca-ES"/>
              </w:rPr>
              <w:t>t</w:t>
            </w:r>
            <w:r w:rsidRPr="00F27631">
              <w:rPr>
                <w:rFonts w:ascii="Garamond" w:hAnsi="Garamond"/>
                <w:lang w:val="ca-ES"/>
              </w:rPr>
              <w:t>.</w:t>
            </w:r>
          </w:p>
        </w:tc>
        <w:tc>
          <w:tcPr>
            <w:tcW w:w="1036" w:type="dxa"/>
          </w:tcPr>
          <w:p w14:paraId="75E9CE22" w14:textId="77777777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402F5A" w:rsidRPr="00F27631" w14:paraId="2C8AEBBD" w14:textId="77777777" w:rsidTr="008604E4">
        <w:tc>
          <w:tcPr>
            <w:tcW w:w="7792" w:type="dxa"/>
          </w:tcPr>
          <w:p w14:paraId="2C192902" w14:textId="31A74D87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lastRenderedPageBreak/>
              <w:t xml:space="preserve">No </w:t>
            </w:r>
            <w:r w:rsidR="00B710BB" w:rsidRPr="00F27631">
              <w:rPr>
                <w:rFonts w:ascii="Garamond" w:hAnsi="Garamond"/>
                <w:lang w:val="ca-ES"/>
              </w:rPr>
              <w:t>s</w:t>
            </w:r>
            <w:r w:rsidR="00B710BB">
              <w:rPr>
                <w:rFonts w:ascii="Garamond" w:hAnsi="Garamond"/>
                <w:lang w:val="ca-ES"/>
              </w:rPr>
              <w:t>’</w:t>
            </w:r>
            <w:r w:rsidR="00B710BB" w:rsidRPr="00F27631">
              <w:rPr>
                <w:rFonts w:ascii="Garamond" w:hAnsi="Garamond"/>
                <w:lang w:val="ca-ES"/>
              </w:rPr>
              <w:t>utilitza</w:t>
            </w:r>
            <w:r w:rsidRPr="00F27631">
              <w:rPr>
                <w:rFonts w:ascii="Garamond" w:hAnsi="Garamond"/>
                <w:lang w:val="ca-ES"/>
              </w:rPr>
              <w:t xml:space="preserve"> s</w:t>
            </w:r>
            <w:r w:rsidR="00B710BB">
              <w:rPr>
                <w:rFonts w:ascii="Garamond" w:hAnsi="Garamond"/>
                <w:lang w:val="ca-ES"/>
              </w:rPr>
              <w:t>agnia</w:t>
            </w:r>
            <w:r w:rsidRPr="00F27631">
              <w:rPr>
                <w:rFonts w:ascii="Garamond" w:hAnsi="Garamond"/>
                <w:lang w:val="ca-ES"/>
              </w:rPr>
              <w:t xml:space="preserve"> en el primer p</w:t>
            </w:r>
            <w:r w:rsidR="00B710BB">
              <w:rPr>
                <w:rFonts w:ascii="Garamond" w:hAnsi="Garamond"/>
                <w:lang w:val="ca-ES"/>
              </w:rPr>
              <w:t xml:space="preserve">aràgraf </w:t>
            </w:r>
            <w:r w:rsidRPr="00F27631">
              <w:rPr>
                <w:rFonts w:ascii="Garamond" w:hAnsi="Garamond"/>
                <w:lang w:val="ca-ES"/>
              </w:rPr>
              <w:t>de cada aparta</w:t>
            </w:r>
            <w:r w:rsidR="00B710BB">
              <w:rPr>
                <w:rFonts w:ascii="Garamond" w:hAnsi="Garamond"/>
                <w:lang w:val="ca-ES"/>
              </w:rPr>
              <w:t>t</w:t>
            </w:r>
            <w:r w:rsidRPr="00F27631">
              <w:rPr>
                <w:rFonts w:ascii="Garamond" w:hAnsi="Garamond"/>
                <w:lang w:val="ca-ES"/>
              </w:rPr>
              <w:t xml:space="preserve">. </w:t>
            </w:r>
            <w:r w:rsidR="00B710BB">
              <w:rPr>
                <w:rFonts w:ascii="Garamond" w:hAnsi="Garamond"/>
                <w:lang w:val="ca-ES"/>
              </w:rPr>
              <w:t>Els altres paràgrafs tenen una sagnia d’</w:t>
            </w:r>
            <w:r w:rsidRPr="00F27631">
              <w:rPr>
                <w:rFonts w:ascii="Garamond" w:hAnsi="Garamond"/>
                <w:lang w:val="ca-ES"/>
              </w:rPr>
              <w:t xml:space="preserve">1,25 cm en </w:t>
            </w:r>
            <w:r w:rsidR="00B710BB">
              <w:rPr>
                <w:rFonts w:ascii="Garamond" w:hAnsi="Garamond"/>
                <w:lang w:val="ca-ES"/>
              </w:rPr>
              <w:t>la primera líni</w:t>
            </w:r>
            <w:r w:rsidRPr="00F27631">
              <w:rPr>
                <w:rFonts w:ascii="Garamond" w:hAnsi="Garamond"/>
                <w:lang w:val="ca-ES"/>
              </w:rPr>
              <w:t>a</w:t>
            </w:r>
            <w:r w:rsidR="00AB4035" w:rsidRPr="00F27631">
              <w:rPr>
                <w:rFonts w:ascii="Garamond" w:hAnsi="Garamond"/>
                <w:lang w:val="ca-ES"/>
              </w:rPr>
              <w:t>.</w:t>
            </w:r>
          </w:p>
        </w:tc>
        <w:tc>
          <w:tcPr>
            <w:tcW w:w="1036" w:type="dxa"/>
          </w:tcPr>
          <w:p w14:paraId="5C470B57" w14:textId="77777777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402F5A" w:rsidRPr="00F27631" w14:paraId="6C56080E" w14:textId="77777777" w:rsidTr="008604E4">
        <w:tc>
          <w:tcPr>
            <w:tcW w:w="7792" w:type="dxa"/>
          </w:tcPr>
          <w:p w14:paraId="56B2D5CB" w14:textId="53833E92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Entre p</w:t>
            </w:r>
            <w:r w:rsidR="00B710BB">
              <w:rPr>
                <w:rFonts w:ascii="Garamond" w:hAnsi="Garamond"/>
                <w:lang w:val="ca-ES"/>
              </w:rPr>
              <w:t>aràgrafs no hi ha cap espai, però sí es deixa un espai en blanc abans d’escriure el paràgraf de l’apartat següent.</w:t>
            </w:r>
          </w:p>
        </w:tc>
        <w:tc>
          <w:tcPr>
            <w:tcW w:w="1036" w:type="dxa"/>
          </w:tcPr>
          <w:p w14:paraId="25C0B114" w14:textId="77777777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1B30ED" w:rsidRPr="00F27631" w14:paraId="2A6E8A6E" w14:textId="77777777" w:rsidTr="008604E4">
        <w:tc>
          <w:tcPr>
            <w:tcW w:w="7792" w:type="dxa"/>
          </w:tcPr>
          <w:p w14:paraId="31BB7F48" w14:textId="7B8BCF3E" w:rsidR="001B30ED" w:rsidRPr="00F27631" w:rsidRDefault="001B30ED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P</w:t>
            </w:r>
            <w:r w:rsidR="00B710BB">
              <w:rPr>
                <w:rFonts w:ascii="Garamond" w:hAnsi="Garamond"/>
                <w:lang w:val="ca-ES"/>
              </w:rPr>
              <w:t>er a paraules d’origen estranger, s’utilitza la cursiva.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</w:p>
        </w:tc>
        <w:tc>
          <w:tcPr>
            <w:tcW w:w="1036" w:type="dxa"/>
          </w:tcPr>
          <w:p w14:paraId="010EA8CE" w14:textId="77777777" w:rsidR="001B30ED" w:rsidRPr="00F27631" w:rsidRDefault="001B30ED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3B5F37F6" w14:textId="77777777" w:rsidTr="008604E4">
        <w:tc>
          <w:tcPr>
            <w:tcW w:w="8828" w:type="dxa"/>
            <w:gridSpan w:val="2"/>
            <w:shd w:val="clear" w:color="auto" w:fill="D9D9D9" w:themeFill="background1" w:themeFillShade="D9"/>
          </w:tcPr>
          <w:p w14:paraId="2CE3D496" w14:textId="0387369F" w:rsidR="008604E4" w:rsidRPr="00F27631" w:rsidRDefault="008604E4" w:rsidP="008604E4">
            <w:pPr>
              <w:spacing w:before="200" w:after="200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b/>
                <w:lang w:val="ca-ES"/>
              </w:rPr>
              <w:t>Anonimat</w:t>
            </w:r>
          </w:p>
        </w:tc>
      </w:tr>
      <w:tr w:rsidR="00402F5A" w:rsidRPr="00F27631" w14:paraId="355405AB" w14:textId="77777777" w:rsidTr="008604E4">
        <w:tc>
          <w:tcPr>
            <w:tcW w:w="7792" w:type="dxa"/>
          </w:tcPr>
          <w:p w14:paraId="4EF2BE6B" w14:textId="7F8B0B01" w:rsidR="00402F5A" w:rsidRPr="00F27631" w:rsidRDefault="00AB4035" w:rsidP="008604E4">
            <w:pPr>
              <w:spacing w:before="120" w:after="120" w:line="288" w:lineRule="auto"/>
              <w:jc w:val="both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El text no incl</w:t>
            </w:r>
            <w:r w:rsidR="00B710BB">
              <w:rPr>
                <w:rFonts w:ascii="Garamond" w:hAnsi="Garamond"/>
                <w:lang w:val="ca-ES"/>
              </w:rPr>
              <w:t>ou cap referència a l’</w:t>
            </w:r>
            <w:r w:rsidRPr="00F27631">
              <w:rPr>
                <w:rFonts w:ascii="Garamond" w:hAnsi="Garamond"/>
                <w:lang w:val="ca-ES"/>
              </w:rPr>
              <w:t>autor. En cas de citació</w:t>
            </w:r>
            <w:r w:rsidR="00B710BB">
              <w:rPr>
                <w:rFonts w:ascii="Garamond" w:hAnsi="Garamond"/>
                <w:lang w:val="ca-ES"/>
              </w:rPr>
              <w:t xml:space="preserve"> a l’autor se substitueix el nom i títol per la paraula </w:t>
            </w:r>
            <w:r w:rsidRPr="00F27631">
              <w:rPr>
                <w:rFonts w:ascii="Garamond" w:hAnsi="Garamond"/>
                <w:lang w:val="ca-ES"/>
              </w:rPr>
              <w:t>“autor” en l</w:t>
            </w:r>
            <w:r w:rsidR="00B710BB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 xml:space="preserve">s </w:t>
            </w:r>
            <w:r w:rsidR="00B710BB" w:rsidRPr="00F27631">
              <w:rPr>
                <w:rFonts w:ascii="Garamond" w:hAnsi="Garamond"/>
                <w:lang w:val="ca-ES"/>
              </w:rPr>
              <w:t>referències</w:t>
            </w:r>
            <w:r w:rsidRPr="00F27631">
              <w:rPr>
                <w:rFonts w:ascii="Garamond" w:hAnsi="Garamond"/>
                <w:lang w:val="ca-ES"/>
              </w:rPr>
              <w:t xml:space="preserve"> d</w:t>
            </w:r>
            <w:r w:rsidR="00B710BB">
              <w:rPr>
                <w:rFonts w:ascii="Garamond" w:hAnsi="Garamond"/>
                <w:lang w:val="ca-ES"/>
              </w:rPr>
              <w:t>ins del cos com a la llista de referències bibliogràfiques.</w:t>
            </w:r>
          </w:p>
        </w:tc>
        <w:tc>
          <w:tcPr>
            <w:tcW w:w="1036" w:type="dxa"/>
          </w:tcPr>
          <w:p w14:paraId="517FF7D8" w14:textId="77777777" w:rsidR="00402F5A" w:rsidRPr="00F27631" w:rsidRDefault="00402F5A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5D0C75F8" w14:textId="77777777" w:rsidTr="008604E4">
        <w:tc>
          <w:tcPr>
            <w:tcW w:w="8828" w:type="dxa"/>
            <w:gridSpan w:val="2"/>
            <w:shd w:val="clear" w:color="auto" w:fill="D9D9D9" w:themeFill="background1" w:themeFillShade="D9"/>
          </w:tcPr>
          <w:p w14:paraId="4BB4401D" w14:textId="2532C2B8" w:rsidR="008604E4" w:rsidRPr="00F27631" w:rsidRDefault="008604E4" w:rsidP="008604E4">
            <w:pPr>
              <w:spacing w:before="200" w:after="200"/>
              <w:rPr>
                <w:rFonts w:ascii="Garamond" w:hAnsi="Garamond"/>
                <w:b/>
                <w:lang w:val="ca-ES"/>
              </w:rPr>
            </w:pPr>
            <w:r w:rsidRPr="00F27631">
              <w:rPr>
                <w:rFonts w:ascii="Garamond" w:hAnsi="Garamond"/>
                <w:b/>
                <w:lang w:val="ca-ES"/>
              </w:rPr>
              <w:t>Im</w:t>
            </w:r>
            <w:r w:rsidR="00B710BB">
              <w:rPr>
                <w:rFonts w:ascii="Garamond" w:hAnsi="Garamond"/>
                <w:b/>
                <w:lang w:val="ca-ES"/>
              </w:rPr>
              <w:t>atges</w:t>
            </w:r>
            <w:r w:rsidRPr="00F27631">
              <w:rPr>
                <w:rFonts w:ascii="Garamond" w:hAnsi="Garamond"/>
                <w:b/>
                <w:lang w:val="ca-ES"/>
              </w:rPr>
              <w:t>, ta</w:t>
            </w:r>
            <w:r w:rsidR="00B710BB">
              <w:rPr>
                <w:rFonts w:ascii="Garamond" w:hAnsi="Garamond"/>
                <w:b/>
                <w:lang w:val="ca-ES"/>
              </w:rPr>
              <w:t>ule</w:t>
            </w:r>
            <w:r w:rsidRPr="00F27631">
              <w:rPr>
                <w:rFonts w:ascii="Garamond" w:hAnsi="Garamond"/>
                <w:b/>
                <w:lang w:val="ca-ES"/>
              </w:rPr>
              <w:t xml:space="preserve">s </w:t>
            </w:r>
            <w:r w:rsidR="00B710BB">
              <w:rPr>
                <w:rFonts w:ascii="Garamond" w:hAnsi="Garamond"/>
                <w:b/>
                <w:lang w:val="ca-ES"/>
              </w:rPr>
              <w:t>i gràfic</w:t>
            </w:r>
            <w:r w:rsidRPr="00F27631">
              <w:rPr>
                <w:rFonts w:ascii="Garamond" w:hAnsi="Garamond"/>
                <w:b/>
                <w:lang w:val="ca-ES"/>
              </w:rPr>
              <w:t>s</w:t>
            </w:r>
          </w:p>
        </w:tc>
      </w:tr>
      <w:tr w:rsidR="002A7FCB" w:rsidRPr="00F27631" w14:paraId="44358135" w14:textId="77777777" w:rsidTr="008604E4">
        <w:tc>
          <w:tcPr>
            <w:tcW w:w="7792" w:type="dxa"/>
          </w:tcPr>
          <w:p w14:paraId="42169857" w14:textId="56D35219" w:rsidR="002A7FCB" w:rsidRPr="00F27631" w:rsidRDefault="002A7FC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T</w:t>
            </w:r>
            <w:r w:rsidR="00B710BB">
              <w:rPr>
                <w:rFonts w:ascii="Garamond" w:hAnsi="Garamond"/>
                <w:lang w:val="ca-ES"/>
              </w:rPr>
              <w:t>otes les imatges</w:t>
            </w:r>
            <w:r w:rsidRPr="00F27631">
              <w:rPr>
                <w:rFonts w:ascii="Garamond" w:hAnsi="Garamond"/>
                <w:lang w:val="ca-ES"/>
              </w:rPr>
              <w:t xml:space="preserve"> (i</w:t>
            </w:r>
            <w:r w:rsidR="00B710BB">
              <w:rPr>
                <w:rFonts w:ascii="Garamond" w:hAnsi="Garamond"/>
                <w:lang w:val="ca-ES"/>
              </w:rPr>
              <w:t>l·</w:t>
            </w:r>
            <w:r w:rsidRPr="00F27631">
              <w:rPr>
                <w:rFonts w:ascii="Garamond" w:hAnsi="Garamond"/>
                <w:lang w:val="ca-ES"/>
              </w:rPr>
              <w:t xml:space="preserve">lustracions, </w:t>
            </w:r>
            <w:r w:rsidR="00B710BB" w:rsidRPr="00F27631">
              <w:rPr>
                <w:rFonts w:ascii="Garamond" w:hAnsi="Garamond"/>
                <w:lang w:val="ca-ES"/>
              </w:rPr>
              <w:t>fotografi</w:t>
            </w:r>
            <w:r w:rsidR="00B710BB">
              <w:rPr>
                <w:rFonts w:ascii="Garamond" w:hAnsi="Garamond"/>
                <w:lang w:val="ca-ES"/>
              </w:rPr>
              <w:t>e</w:t>
            </w:r>
            <w:r w:rsidR="00B710BB" w:rsidRPr="00F27631">
              <w:rPr>
                <w:rFonts w:ascii="Garamond" w:hAnsi="Garamond"/>
                <w:lang w:val="ca-ES"/>
              </w:rPr>
              <w:t>s</w:t>
            </w:r>
            <w:r w:rsidRPr="00F27631">
              <w:rPr>
                <w:rFonts w:ascii="Garamond" w:hAnsi="Garamond"/>
                <w:lang w:val="ca-ES"/>
              </w:rPr>
              <w:t>, ta</w:t>
            </w:r>
            <w:r w:rsidR="00B710BB">
              <w:rPr>
                <w:rFonts w:ascii="Garamond" w:hAnsi="Garamond"/>
                <w:lang w:val="ca-ES"/>
              </w:rPr>
              <w:t>u</w:t>
            </w:r>
            <w:r w:rsidRPr="00F27631">
              <w:rPr>
                <w:rFonts w:ascii="Garamond" w:hAnsi="Garamond"/>
                <w:lang w:val="ca-ES"/>
              </w:rPr>
              <w:t>l</w:t>
            </w:r>
            <w:r w:rsidR="00B710BB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 xml:space="preserve">s, </w:t>
            </w:r>
            <w:r w:rsidR="00B710BB">
              <w:rPr>
                <w:rFonts w:ascii="Garamond" w:hAnsi="Garamond"/>
                <w:lang w:val="ca-ES"/>
              </w:rPr>
              <w:t>q</w:t>
            </w:r>
            <w:r w:rsidRPr="00F27631">
              <w:rPr>
                <w:rFonts w:ascii="Garamond" w:hAnsi="Garamond"/>
                <w:lang w:val="ca-ES"/>
              </w:rPr>
              <w:t>uadr</w:t>
            </w:r>
            <w:r w:rsidR="00B710BB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>s) s</w:t>
            </w:r>
            <w:r w:rsidR="00B710BB">
              <w:rPr>
                <w:rFonts w:ascii="Garamond" w:hAnsi="Garamond"/>
                <w:lang w:val="ca-ES"/>
              </w:rPr>
              <w:t>’</w:t>
            </w:r>
            <w:r w:rsidRPr="00F27631">
              <w:rPr>
                <w:rFonts w:ascii="Garamond" w:hAnsi="Garamond"/>
                <w:lang w:val="ca-ES"/>
              </w:rPr>
              <w:t>inser</w:t>
            </w:r>
            <w:r w:rsidR="00B710BB">
              <w:rPr>
                <w:rFonts w:ascii="Garamond" w:hAnsi="Garamond"/>
                <w:lang w:val="ca-ES"/>
              </w:rPr>
              <w:t>eixe</w:t>
            </w:r>
            <w:r w:rsidRPr="00F27631">
              <w:rPr>
                <w:rFonts w:ascii="Garamond" w:hAnsi="Garamond"/>
                <w:lang w:val="ca-ES"/>
              </w:rPr>
              <w:t xml:space="preserve">n en el document en el </w:t>
            </w:r>
            <w:r w:rsidR="00B710BB">
              <w:rPr>
                <w:rFonts w:ascii="Garamond" w:hAnsi="Garamond"/>
                <w:lang w:val="ca-ES"/>
              </w:rPr>
              <w:t>lloc que els correspon</w:t>
            </w:r>
            <w:r w:rsidRPr="00F27631">
              <w:rPr>
                <w:rFonts w:ascii="Garamond" w:hAnsi="Garamond"/>
                <w:lang w:val="ca-ES"/>
              </w:rPr>
              <w:t>.</w:t>
            </w:r>
          </w:p>
        </w:tc>
        <w:tc>
          <w:tcPr>
            <w:tcW w:w="1036" w:type="dxa"/>
          </w:tcPr>
          <w:p w14:paraId="77DF14FF" w14:textId="77777777" w:rsidR="002A7FCB" w:rsidRPr="00F27631" w:rsidRDefault="002A7FC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2A7FCB" w:rsidRPr="00F27631" w14:paraId="682AC918" w14:textId="77777777" w:rsidTr="008604E4">
        <w:tc>
          <w:tcPr>
            <w:tcW w:w="7792" w:type="dxa"/>
          </w:tcPr>
          <w:p w14:paraId="5EBC3B08" w14:textId="62370630" w:rsidR="002A7FCB" w:rsidRPr="00F27631" w:rsidRDefault="003B1BED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lang w:val="ca-ES"/>
              </w:rPr>
              <w:t xml:space="preserve">Les imatges disposen de drets necessaris per a la seva publicació. </w:t>
            </w:r>
          </w:p>
        </w:tc>
        <w:tc>
          <w:tcPr>
            <w:tcW w:w="1036" w:type="dxa"/>
          </w:tcPr>
          <w:p w14:paraId="76319B96" w14:textId="77777777" w:rsidR="002A7FCB" w:rsidRPr="00F27631" w:rsidRDefault="002A7FC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2A7FCB" w:rsidRPr="00F27631" w14:paraId="36302459" w14:textId="77777777" w:rsidTr="008604E4">
        <w:tc>
          <w:tcPr>
            <w:tcW w:w="7792" w:type="dxa"/>
          </w:tcPr>
          <w:p w14:paraId="4C718472" w14:textId="14364D1E" w:rsidR="002A7FCB" w:rsidRPr="00F27631" w:rsidRDefault="002A7FCB" w:rsidP="008604E4">
            <w:pPr>
              <w:spacing w:before="120" w:after="120" w:line="288" w:lineRule="auto"/>
              <w:jc w:val="both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La ubicació</w:t>
            </w:r>
            <w:r w:rsidR="003B1BED">
              <w:rPr>
                <w:rFonts w:ascii="Garamond" w:hAnsi="Garamond"/>
                <w:lang w:val="ca-ES"/>
              </w:rPr>
              <w:t xml:space="preserve"> de les imatges, taules o figures s’assenyala en el text entre parèntesi, amb la primera lletra en majúscula </w:t>
            </w:r>
            <w:r w:rsidRPr="00F27631">
              <w:rPr>
                <w:rFonts w:ascii="Garamond" w:hAnsi="Garamond"/>
                <w:lang w:val="ca-ES"/>
              </w:rPr>
              <w:t>(Figura 1). To</w:t>
            </w:r>
            <w:r w:rsidR="003B1BED">
              <w:rPr>
                <w:rFonts w:ascii="Garamond" w:hAnsi="Garamond"/>
                <w:lang w:val="ca-ES"/>
              </w:rPr>
              <w:t>te</w:t>
            </w:r>
            <w:r w:rsidRPr="00F27631">
              <w:rPr>
                <w:rFonts w:ascii="Garamond" w:hAnsi="Garamond"/>
                <w:lang w:val="ca-ES"/>
              </w:rPr>
              <w:t>s l</w:t>
            </w:r>
            <w:r w:rsidR="003B1BED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>s im</w:t>
            </w:r>
            <w:r w:rsidR="003B1BED">
              <w:rPr>
                <w:rFonts w:ascii="Garamond" w:hAnsi="Garamond"/>
                <w:lang w:val="ca-ES"/>
              </w:rPr>
              <w:t>atges</w:t>
            </w:r>
            <w:r w:rsidRPr="00F27631">
              <w:rPr>
                <w:rFonts w:ascii="Garamond" w:hAnsi="Garamond"/>
                <w:lang w:val="ca-ES"/>
              </w:rPr>
              <w:t>, ta</w:t>
            </w:r>
            <w:r w:rsidR="003B1BED">
              <w:rPr>
                <w:rFonts w:ascii="Garamond" w:hAnsi="Garamond"/>
                <w:lang w:val="ca-ES"/>
              </w:rPr>
              <w:t>ule</w:t>
            </w:r>
            <w:r w:rsidRPr="00F27631">
              <w:rPr>
                <w:rFonts w:ascii="Garamond" w:hAnsi="Garamond"/>
                <w:lang w:val="ca-ES"/>
              </w:rPr>
              <w:t>s o figur</w:t>
            </w:r>
            <w:r w:rsidR="003B1BED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 xml:space="preserve">s </w:t>
            </w:r>
            <w:r w:rsidR="003B1BED">
              <w:rPr>
                <w:rFonts w:ascii="Garamond" w:hAnsi="Garamond"/>
                <w:lang w:val="ca-ES"/>
              </w:rPr>
              <w:t>van numerades</w:t>
            </w:r>
            <w:r w:rsidRPr="00F27631">
              <w:rPr>
                <w:rFonts w:ascii="Garamond" w:hAnsi="Garamond"/>
                <w:lang w:val="ca-ES"/>
              </w:rPr>
              <w:t xml:space="preserve">. </w:t>
            </w:r>
          </w:p>
        </w:tc>
        <w:tc>
          <w:tcPr>
            <w:tcW w:w="1036" w:type="dxa"/>
          </w:tcPr>
          <w:p w14:paraId="39F2E461" w14:textId="77777777" w:rsidR="002A7FCB" w:rsidRPr="00F27631" w:rsidRDefault="002A7FC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613BCB" w:rsidRPr="00F27631" w14:paraId="1ACF8A04" w14:textId="77777777" w:rsidTr="008604E4">
        <w:tc>
          <w:tcPr>
            <w:tcW w:w="7792" w:type="dxa"/>
          </w:tcPr>
          <w:p w14:paraId="4B6E355F" w14:textId="3DF1B201" w:rsidR="00613BCB" w:rsidRPr="00F27631" w:rsidRDefault="00613BCB" w:rsidP="008604E4">
            <w:pPr>
              <w:spacing w:before="120" w:after="120" w:line="288" w:lineRule="auto"/>
              <w:jc w:val="both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L</w:t>
            </w:r>
            <w:r>
              <w:rPr>
                <w:rFonts w:ascii="Garamond" w:hAnsi="Garamond"/>
                <w:lang w:val="ca-ES"/>
              </w:rPr>
              <w:t xml:space="preserve">es imatges, taules o figures estan centrades i van referenciades amb una llegenda situada a sota en la que apareix l’autoria i, si s’escau, el </w:t>
            </w:r>
            <w:r w:rsidRPr="00F27631">
              <w:rPr>
                <w:rFonts w:ascii="Garamond" w:hAnsi="Garamond"/>
                <w:i/>
                <w:lang w:val="ca-ES"/>
              </w:rPr>
              <w:t>copyright</w:t>
            </w:r>
            <w:r w:rsidRPr="00F27631">
              <w:rPr>
                <w:rFonts w:ascii="Garamond" w:hAnsi="Garamond"/>
                <w:lang w:val="ca-ES"/>
              </w:rPr>
              <w:t xml:space="preserve">. </w:t>
            </w:r>
          </w:p>
        </w:tc>
        <w:tc>
          <w:tcPr>
            <w:tcW w:w="1036" w:type="dxa"/>
          </w:tcPr>
          <w:p w14:paraId="5E0256F9" w14:textId="77777777" w:rsidR="00613BCB" w:rsidRPr="00F27631" w:rsidRDefault="00613BC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613BCB" w:rsidRPr="00F27631" w14:paraId="7360EF42" w14:textId="77777777" w:rsidTr="008604E4">
        <w:tc>
          <w:tcPr>
            <w:tcW w:w="7792" w:type="dxa"/>
          </w:tcPr>
          <w:p w14:paraId="387EA055" w14:textId="7C46A87A" w:rsidR="00613BCB" w:rsidRPr="00F27631" w:rsidRDefault="00613BCB" w:rsidP="008604E4">
            <w:pPr>
              <w:spacing w:before="120" w:after="120" w:line="288" w:lineRule="auto"/>
              <w:jc w:val="both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lang w:val="ca-ES"/>
              </w:rPr>
              <w:t>Les imatges, taules o figures se separen del paràgraf amb un espai en blanc.</w:t>
            </w:r>
          </w:p>
        </w:tc>
        <w:tc>
          <w:tcPr>
            <w:tcW w:w="1036" w:type="dxa"/>
          </w:tcPr>
          <w:p w14:paraId="6CD99CCA" w14:textId="77777777" w:rsidR="00613BCB" w:rsidRPr="00F27631" w:rsidRDefault="00613BC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613BCB" w:rsidRPr="00F27631" w14:paraId="353A0480" w14:textId="77777777" w:rsidTr="008604E4">
        <w:tc>
          <w:tcPr>
            <w:tcW w:w="7792" w:type="dxa"/>
          </w:tcPr>
          <w:p w14:paraId="658AD9D2" w14:textId="73C76427" w:rsidR="00613BCB" w:rsidRDefault="00613BCB" w:rsidP="008604E4">
            <w:pPr>
              <w:spacing w:before="120" w:after="120" w:line="288" w:lineRule="auto"/>
              <w:jc w:val="both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lang w:val="ca-ES"/>
              </w:rPr>
              <w:t xml:space="preserve">Els peus d’imatge apareixen en font </w:t>
            </w:r>
            <w:proofErr w:type="spellStart"/>
            <w:r>
              <w:rPr>
                <w:rFonts w:ascii="Garamond" w:hAnsi="Garamond"/>
                <w:lang w:val="ca-ES"/>
              </w:rPr>
              <w:t>Georgia</w:t>
            </w:r>
            <w:proofErr w:type="spellEnd"/>
            <w:r>
              <w:rPr>
                <w:rFonts w:ascii="Garamond" w:hAnsi="Garamond"/>
                <w:lang w:val="ca-ES"/>
              </w:rPr>
              <w:t xml:space="preserve">, mida 8, interlineat 1,15. </w:t>
            </w:r>
          </w:p>
        </w:tc>
        <w:tc>
          <w:tcPr>
            <w:tcW w:w="1036" w:type="dxa"/>
          </w:tcPr>
          <w:p w14:paraId="1AD33F8F" w14:textId="77777777" w:rsidR="00613BCB" w:rsidRPr="00F27631" w:rsidRDefault="00613BCB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8604E4" w:rsidRPr="00F27631" w14:paraId="2D1B9C60" w14:textId="77777777" w:rsidTr="008604E4">
        <w:tc>
          <w:tcPr>
            <w:tcW w:w="8828" w:type="dxa"/>
            <w:gridSpan w:val="2"/>
            <w:shd w:val="clear" w:color="auto" w:fill="D9D9D9" w:themeFill="background1" w:themeFillShade="D9"/>
          </w:tcPr>
          <w:p w14:paraId="458226E9" w14:textId="2ED855AA" w:rsidR="008604E4" w:rsidRPr="00F27631" w:rsidRDefault="008604E4" w:rsidP="008604E4">
            <w:pPr>
              <w:spacing w:before="200" w:after="200"/>
              <w:rPr>
                <w:rFonts w:ascii="Garamond" w:hAnsi="Garamond"/>
                <w:b/>
                <w:lang w:val="ca-ES"/>
              </w:rPr>
            </w:pPr>
            <w:r w:rsidRPr="00F27631">
              <w:rPr>
                <w:rFonts w:ascii="Garamond" w:hAnsi="Garamond"/>
                <w:b/>
                <w:lang w:val="ca-ES"/>
              </w:rPr>
              <w:t>Cit</w:t>
            </w:r>
            <w:r w:rsidR="003B1BED">
              <w:rPr>
                <w:rFonts w:ascii="Garamond" w:hAnsi="Garamond"/>
                <w:b/>
                <w:lang w:val="ca-ES"/>
              </w:rPr>
              <w:t>es</w:t>
            </w:r>
            <w:r w:rsidRPr="00F27631">
              <w:rPr>
                <w:rFonts w:ascii="Garamond" w:hAnsi="Garamond"/>
                <w:b/>
                <w:lang w:val="ca-ES"/>
              </w:rPr>
              <w:t xml:space="preserve"> </w:t>
            </w:r>
            <w:r w:rsidR="003B1BED">
              <w:rPr>
                <w:rFonts w:ascii="Garamond" w:hAnsi="Garamond"/>
                <w:b/>
                <w:lang w:val="ca-ES"/>
              </w:rPr>
              <w:t>i</w:t>
            </w:r>
            <w:r w:rsidRPr="00F27631">
              <w:rPr>
                <w:rFonts w:ascii="Garamond" w:hAnsi="Garamond"/>
                <w:b/>
                <w:lang w:val="ca-ES"/>
              </w:rPr>
              <w:t xml:space="preserve"> </w:t>
            </w:r>
            <w:r w:rsidR="003B1BED" w:rsidRPr="00F27631">
              <w:rPr>
                <w:rFonts w:ascii="Garamond" w:hAnsi="Garamond"/>
                <w:b/>
                <w:lang w:val="ca-ES"/>
              </w:rPr>
              <w:t>referències</w:t>
            </w:r>
            <w:r w:rsidRPr="00F27631">
              <w:rPr>
                <w:rFonts w:ascii="Garamond" w:hAnsi="Garamond"/>
                <w:b/>
                <w:lang w:val="ca-ES"/>
              </w:rPr>
              <w:t xml:space="preserve"> </w:t>
            </w:r>
            <w:r w:rsidR="003B1BED" w:rsidRPr="00F27631">
              <w:rPr>
                <w:rFonts w:ascii="Garamond" w:hAnsi="Garamond"/>
                <w:b/>
                <w:lang w:val="ca-ES"/>
              </w:rPr>
              <w:t>bibliogràfiques</w:t>
            </w:r>
          </w:p>
        </w:tc>
      </w:tr>
      <w:tr w:rsidR="005D1678" w:rsidRPr="00F27631" w14:paraId="038BE09B" w14:textId="77777777" w:rsidTr="008604E4">
        <w:tc>
          <w:tcPr>
            <w:tcW w:w="7792" w:type="dxa"/>
          </w:tcPr>
          <w:p w14:paraId="55555059" w14:textId="00313F4A" w:rsidR="005D1678" w:rsidRPr="00F27631" w:rsidRDefault="005D1678" w:rsidP="008604E4">
            <w:pPr>
              <w:spacing w:before="120" w:after="120" w:line="288" w:lineRule="auto"/>
              <w:jc w:val="both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L</w:t>
            </w:r>
            <w:r w:rsidR="003B1BED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 xml:space="preserve">s cites </w:t>
            </w:r>
            <w:r w:rsidR="003B1BED">
              <w:rPr>
                <w:rFonts w:ascii="Garamond" w:hAnsi="Garamond"/>
                <w:lang w:val="ca-ES"/>
              </w:rPr>
              <w:t>i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3B1BED" w:rsidRPr="00F27631">
              <w:rPr>
                <w:rFonts w:ascii="Garamond" w:hAnsi="Garamond"/>
                <w:lang w:val="ca-ES"/>
              </w:rPr>
              <w:t>referències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3B1BED" w:rsidRPr="00F27631">
              <w:rPr>
                <w:rFonts w:ascii="Garamond" w:hAnsi="Garamond"/>
                <w:lang w:val="ca-ES"/>
              </w:rPr>
              <w:t>bibliogràfiques</w:t>
            </w:r>
            <w:r w:rsidRPr="00F27631">
              <w:rPr>
                <w:rFonts w:ascii="Garamond" w:hAnsi="Garamond"/>
                <w:lang w:val="ca-ES"/>
              </w:rPr>
              <w:t xml:space="preserve"> seg</w:t>
            </w:r>
            <w:r w:rsidR="003B1BED">
              <w:rPr>
                <w:rFonts w:ascii="Garamond" w:hAnsi="Garamond"/>
                <w:lang w:val="ca-ES"/>
              </w:rPr>
              <w:t>ueixen</w:t>
            </w:r>
            <w:r w:rsidRPr="00F27631">
              <w:rPr>
                <w:rFonts w:ascii="Garamond" w:hAnsi="Garamond"/>
                <w:lang w:val="ca-ES"/>
              </w:rPr>
              <w:t xml:space="preserve"> la norma APA </w:t>
            </w:r>
            <w:r w:rsidR="00445FE2">
              <w:rPr>
                <w:rFonts w:ascii="Garamond" w:hAnsi="Garamond"/>
                <w:lang w:val="ca-ES"/>
              </w:rPr>
              <w:t>vigent</w:t>
            </w:r>
            <w:r w:rsidR="003B1BED">
              <w:rPr>
                <w:rFonts w:ascii="Garamond" w:hAnsi="Garamond"/>
                <w:lang w:val="ca-ES"/>
              </w:rPr>
              <w:t xml:space="preserve">. </w:t>
            </w:r>
            <w:r w:rsidR="00A84C84" w:rsidRPr="00F27631">
              <w:rPr>
                <w:rFonts w:ascii="Garamond" w:hAnsi="Garamond"/>
                <w:lang w:val="ca-ES"/>
              </w:rPr>
              <w:t xml:space="preserve"> Dest</w:t>
            </w:r>
            <w:r w:rsidR="003B1BED">
              <w:rPr>
                <w:rFonts w:ascii="Garamond" w:hAnsi="Garamond"/>
                <w:lang w:val="ca-ES"/>
              </w:rPr>
              <w:t xml:space="preserve">aquem d’aquesta edició que desapareixen les ciutats de les editorials així com el “Recuperat de”, i s’afegeix el doi en format </w:t>
            </w:r>
            <w:proofErr w:type="spellStart"/>
            <w:r w:rsidR="003B1BED">
              <w:rPr>
                <w:rFonts w:ascii="Garamond" w:hAnsi="Garamond"/>
                <w:lang w:val="ca-ES"/>
              </w:rPr>
              <w:t>url</w:t>
            </w:r>
            <w:proofErr w:type="spellEnd"/>
            <w:r w:rsidR="003B1BED">
              <w:rPr>
                <w:rFonts w:ascii="Garamond" w:hAnsi="Garamond"/>
                <w:lang w:val="ca-ES"/>
              </w:rPr>
              <w:t xml:space="preserve"> sempre que sigui possible.</w:t>
            </w:r>
          </w:p>
        </w:tc>
        <w:tc>
          <w:tcPr>
            <w:tcW w:w="1036" w:type="dxa"/>
          </w:tcPr>
          <w:p w14:paraId="44F8456B" w14:textId="77777777" w:rsidR="005D1678" w:rsidRPr="00F27631" w:rsidRDefault="005D1678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3615A9" w:rsidRPr="00F27631" w14:paraId="01B552CB" w14:textId="77777777" w:rsidTr="008604E4">
        <w:tc>
          <w:tcPr>
            <w:tcW w:w="7792" w:type="dxa"/>
          </w:tcPr>
          <w:p w14:paraId="4F246453" w14:textId="77282C93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D</w:t>
            </w:r>
            <w:r w:rsidR="003B1BED">
              <w:rPr>
                <w:rFonts w:ascii="Garamond" w:hAnsi="Garamond"/>
                <w:lang w:val="ca-ES"/>
              </w:rPr>
              <w:t xml:space="preserve">ins del text, les referències es fan indicant el cognom de l’autor i l’any de la publicació </w:t>
            </w:r>
            <w:r w:rsidRPr="00F27631">
              <w:rPr>
                <w:rFonts w:ascii="Garamond" w:hAnsi="Garamond"/>
                <w:lang w:val="ca-ES"/>
              </w:rPr>
              <w:t>entre par</w:t>
            </w:r>
            <w:r w:rsidR="003B1BED">
              <w:rPr>
                <w:rFonts w:ascii="Garamond" w:hAnsi="Garamond"/>
                <w:lang w:val="ca-ES"/>
              </w:rPr>
              <w:t>è</w:t>
            </w:r>
            <w:r w:rsidRPr="00F27631">
              <w:rPr>
                <w:rFonts w:ascii="Garamond" w:hAnsi="Garamond"/>
                <w:lang w:val="ca-ES"/>
              </w:rPr>
              <w:t>ntesi</w:t>
            </w:r>
            <w:r w:rsidR="003B1BED">
              <w:rPr>
                <w:rFonts w:ascii="Garamond" w:hAnsi="Garamond"/>
                <w:lang w:val="ca-ES"/>
              </w:rPr>
              <w:t xml:space="preserve"> i separats per </w:t>
            </w:r>
            <w:r w:rsidRPr="00F27631">
              <w:rPr>
                <w:rFonts w:ascii="Garamond" w:hAnsi="Garamond"/>
                <w:lang w:val="ca-ES"/>
              </w:rPr>
              <w:t>una coma (</w:t>
            </w:r>
            <w:r w:rsidR="008F728B" w:rsidRPr="00F27631">
              <w:rPr>
                <w:rFonts w:ascii="Garamond" w:hAnsi="Garamond"/>
                <w:lang w:val="ca-ES"/>
              </w:rPr>
              <w:t>Autor</w:t>
            </w:r>
            <w:r w:rsidRPr="00F27631">
              <w:rPr>
                <w:rFonts w:ascii="Garamond" w:hAnsi="Garamond"/>
                <w:lang w:val="ca-ES"/>
              </w:rPr>
              <w:t xml:space="preserve">, </w:t>
            </w:r>
            <w:r w:rsidR="008F728B" w:rsidRPr="00F27631">
              <w:rPr>
                <w:rFonts w:ascii="Garamond" w:hAnsi="Garamond"/>
                <w:lang w:val="ca-ES"/>
              </w:rPr>
              <w:t>2017</w:t>
            </w:r>
            <w:r w:rsidRPr="00F27631">
              <w:rPr>
                <w:rFonts w:ascii="Garamond" w:hAnsi="Garamond"/>
                <w:lang w:val="ca-ES"/>
              </w:rPr>
              <w:t xml:space="preserve">). </w:t>
            </w:r>
          </w:p>
          <w:p w14:paraId="42299D04" w14:textId="428B6E5C" w:rsidR="003615A9" w:rsidRPr="00F27631" w:rsidRDefault="003B1BED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>
              <w:rPr>
                <w:rFonts w:ascii="Garamond" w:hAnsi="Garamond"/>
                <w:lang w:val="ca-ES"/>
              </w:rPr>
              <w:lastRenderedPageBreak/>
              <w:t>Si hi ha més</w:t>
            </w:r>
            <w:r w:rsidR="003615A9" w:rsidRPr="00F27631">
              <w:rPr>
                <w:rFonts w:ascii="Garamond" w:hAnsi="Garamond"/>
                <w:lang w:val="ca-ES"/>
              </w:rPr>
              <w:t xml:space="preserve"> d</w:t>
            </w:r>
            <w:r>
              <w:rPr>
                <w:rFonts w:ascii="Garamond" w:hAnsi="Garamond"/>
                <w:lang w:val="ca-ES"/>
              </w:rPr>
              <w:t>’</w:t>
            </w:r>
            <w:r w:rsidR="003615A9" w:rsidRPr="00F27631">
              <w:rPr>
                <w:rFonts w:ascii="Garamond" w:hAnsi="Garamond"/>
                <w:lang w:val="ca-ES"/>
              </w:rPr>
              <w:t>una refer</w:t>
            </w:r>
            <w:r>
              <w:rPr>
                <w:rFonts w:ascii="Garamond" w:hAnsi="Garamond"/>
                <w:lang w:val="ca-ES"/>
              </w:rPr>
              <w:t>è</w:t>
            </w:r>
            <w:r w:rsidR="003615A9" w:rsidRPr="00F27631">
              <w:rPr>
                <w:rFonts w:ascii="Garamond" w:hAnsi="Garamond"/>
                <w:lang w:val="ca-ES"/>
              </w:rPr>
              <w:t xml:space="preserve">ncia </w:t>
            </w:r>
            <w:r>
              <w:rPr>
                <w:rFonts w:ascii="Garamond" w:hAnsi="Garamond"/>
                <w:lang w:val="ca-ES"/>
              </w:rPr>
              <w:t>se separen amb punt i coma, ordenades alfabèticament, no cronològicament</w:t>
            </w:r>
            <w:r w:rsidR="003615A9" w:rsidRPr="00F27631">
              <w:rPr>
                <w:rFonts w:ascii="Garamond" w:hAnsi="Garamond"/>
                <w:lang w:val="ca-ES"/>
              </w:rPr>
              <w:t xml:space="preserve"> (</w:t>
            </w:r>
            <w:r w:rsidR="008F728B" w:rsidRPr="00F27631">
              <w:rPr>
                <w:rFonts w:ascii="Garamond" w:hAnsi="Garamond"/>
                <w:lang w:val="ca-ES"/>
              </w:rPr>
              <w:t>Autor</w:t>
            </w:r>
            <w:r w:rsidR="003615A9" w:rsidRPr="00F27631">
              <w:rPr>
                <w:rFonts w:ascii="Garamond" w:hAnsi="Garamond"/>
                <w:lang w:val="ca-ES"/>
              </w:rPr>
              <w:t xml:space="preserve">, </w:t>
            </w:r>
            <w:r w:rsidR="008F728B" w:rsidRPr="00F27631">
              <w:rPr>
                <w:rFonts w:ascii="Garamond" w:hAnsi="Garamond"/>
                <w:lang w:val="ca-ES"/>
              </w:rPr>
              <w:t>2017</w:t>
            </w:r>
            <w:r w:rsidR="003615A9" w:rsidRPr="00F27631">
              <w:rPr>
                <w:rFonts w:ascii="Garamond" w:hAnsi="Garamond"/>
                <w:lang w:val="ca-ES"/>
              </w:rPr>
              <w:t xml:space="preserve">; </w:t>
            </w:r>
            <w:r w:rsidR="008F728B" w:rsidRPr="00F27631">
              <w:rPr>
                <w:rFonts w:ascii="Garamond" w:hAnsi="Garamond"/>
                <w:lang w:val="ca-ES"/>
              </w:rPr>
              <w:t>Autor 2</w:t>
            </w:r>
            <w:r w:rsidR="003615A9" w:rsidRPr="00F27631">
              <w:rPr>
                <w:rFonts w:ascii="Garamond" w:hAnsi="Garamond"/>
                <w:lang w:val="ca-ES"/>
              </w:rPr>
              <w:t xml:space="preserve">, </w:t>
            </w:r>
            <w:r w:rsidR="008F728B" w:rsidRPr="00F27631">
              <w:rPr>
                <w:rFonts w:ascii="Garamond" w:hAnsi="Garamond"/>
                <w:lang w:val="ca-ES"/>
              </w:rPr>
              <w:t>2015</w:t>
            </w:r>
            <w:r w:rsidR="003615A9" w:rsidRPr="00F27631">
              <w:rPr>
                <w:rFonts w:ascii="Garamond" w:hAnsi="Garamond"/>
                <w:lang w:val="ca-ES"/>
              </w:rPr>
              <w:t xml:space="preserve">). </w:t>
            </w:r>
          </w:p>
          <w:p w14:paraId="174ADFA7" w14:textId="7DB325FF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Si s</w:t>
            </w:r>
            <w:r w:rsidR="003B1BED">
              <w:rPr>
                <w:rFonts w:ascii="Garamond" w:hAnsi="Garamond"/>
                <w:lang w:val="ca-ES"/>
              </w:rPr>
              <w:t>’inclouen diversos treballs d’un mateix autor, publicats en el mateix any, s’han de distingir en el text i les referències bibliogràfiques mitjançant una lletra</w:t>
            </w:r>
            <w:r w:rsidRPr="00F27631">
              <w:rPr>
                <w:rFonts w:ascii="Garamond" w:hAnsi="Garamond"/>
                <w:lang w:val="ca-ES"/>
              </w:rPr>
              <w:t xml:space="preserve"> (</w:t>
            </w:r>
            <w:r w:rsidR="008F728B" w:rsidRPr="00F27631">
              <w:rPr>
                <w:rFonts w:ascii="Garamond" w:hAnsi="Garamond"/>
                <w:lang w:val="ca-ES"/>
              </w:rPr>
              <w:t>Autor, 2017a, 2017</w:t>
            </w:r>
            <w:r w:rsidRPr="00F27631">
              <w:rPr>
                <w:rFonts w:ascii="Garamond" w:hAnsi="Garamond"/>
                <w:lang w:val="ca-ES"/>
              </w:rPr>
              <w:t>b).</w:t>
            </w:r>
          </w:p>
        </w:tc>
        <w:tc>
          <w:tcPr>
            <w:tcW w:w="1036" w:type="dxa"/>
          </w:tcPr>
          <w:p w14:paraId="2E72B5CD" w14:textId="77777777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A84C84" w:rsidRPr="00F27631" w14:paraId="21CFCE39" w14:textId="77777777" w:rsidTr="008604E4">
        <w:tc>
          <w:tcPr>
            <w:tcW w:w="7792" w:type="dxa"/>
          </w:tcPr>
          <w:p w14:paraId="5FC3B5F8" w14:textId="2A15A35D" w:rsidR="00A84C84" w:rsidRPr="00F27631" w:rsidRDefault="00A84C84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A partir de 3 autor</w:t>
            </w:r>
            <w:r w:rsidR="00CA2372">
              <w:rPr>
                <w:rFonts w:ascii="Garamond" w:hAnsi="Garamond"/>
                <w:lang w:val="ca-ES"/>
              </w:rPr>
              <w:t>s o més, s’esmenta el primer autor seguit d’</w:t>
            </w:r>
            <w:r w:rsidRPr="00F27631">
              <w:rPr>
                <w:rFonts w:ascii="Garamond" w:hAnsi="Garamond"/>
                <w:lang w:val="ca-ES"/>
              </w:rPr>
              <w:t xml:space="preserve"> “et al.” s</w:t>
            </w:r>
            <w:r w:rsidR="00CA2372">
              <w:rPr>
                <w:rFonts w:ascii="Garamond" w:hAnsi="Garamond"/>
                <w:lang w:val="ca-ES"/>
              </w:rPr>
              <w:t>ense</w:t>
            </w:r>
            <w:r w:rsidRPr="00F27631">
              <w:rPr>
                <w:rFonts w:ascii="Garamond" w:hAnsi="Garamond"/>
                <w:lang w:val="ca-ES"/>
              </w:rPr>
              <w:t xml:space="preserve"> cursiva. (Autor et al., 2017). </w:t>
            </w:r>
          </w:p>
        </w:tc>
        <w:tc>
          <w:tcPr>
            <w:tcW w:w="1036" w:type="dxa"/>
          </w:tcPr>
          <w:p w14:paraId="7228C9BA" w14:textId="77777777" w:rsidR="00A84C84" w:rsidRPr="00F27631" w:rsidRDefault="00A84C84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3615A9" w:rsidRPr="00F27631" w14:paraId="4F6DFE28" w14:textId="77777777" w:rsidTr="008604E4">
        <w:trPr>
          <w:trHeight w:val="306"/>
        </w:trPr>
        <w:tc>
          <w:tcPr>
            <w:tcW w:w="7792" w:type="dxa"/>
          </w:tcPr>
          <w:p w14:paraId="5BA841BF" w14:textId="5549C3DD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 w:eastAsia="es-ES_tradnl"/>
              </w:rPr>
            </w:pPr>
            <w:r w:rsidRPr="00F27631">
              <w:rPr>
                <w:rFonts w:ascii="Garamond" w:hAnsi="Garamond"/>
                <w:lang w:val="ca-ES"/>
              </w:rPr>
              <w:t>L</w:t>
            </w:r>
            <w:r w:rsidR="00CA2372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>s cit</w:t>
            </w:r>
            <w:r w:rsidR="00CA2372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>s textuals van entre co</w:t>
            </w:r>
            <w:r w:rsidR="00CA2372">
              <w:rPr>
                <w:rFonts w:ascii="Garamond" w:hAnsi="Garamond"/>
                <w:lang w:val="ca-ES"/>
              </w:rPr>
              <w:t>metes</w:t>
            </w:r>
            <w:r w:rsidRPr="00F27631">
              <w:rPr>
                <w:rFonts w:ascii="Garamond" w:hAnsi="Garamond"/>
                <w:lang w:val="ca-ES"/>
              </w:rPr>
              <w:t>, se</w:t>
            </w:r>
            <w:r w:rsidR="00CA2372">
              <w:rPr>
                <w:rFonts w:ascii="Garamond" w:hAnsi="Garamond"/>
                <w:lang w:val="ca-ES"/>
              </w:rPr>
              <w:t xml:space="preserve">nyalant entre parèntesi el cognom, l’any de publicació i la pàgina corresponent </w:t>
            </w:r>
            <w:r w:rsidR="00580C84">
              <w:rPr>
                <w:rFonts w:ascii="Garamond" w:hAnsi="Garamond"/>
                <w:lang w:val="ca-ES"/>
              </w:rPr>
              <w:t>precedit de &lt;</w:t>
            </w:r>
            <w:r w:rsidRPr="00F27631">
              <w:rPr>
                <w:rFonts w:ascii="Garamond" w:hAnsi="Garamond"/>
                <w:lang w:val="ca-ES"/>
              </w:rPr>
              <w:t>p</w:t>
            </w:r>
            <w:r w:rsidR="00580C84">
              <w:rPr>
                <w:rFonts w:ascii="Garamond" w:hAnsi="Garamond"/>
                <w:lang w:val="ca-ES"/>
              </w:rPr>
              <w:t>&gt;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580C84">
              <w:rPr>
                <w:rFonts w:ascii="Garamond" w:hAnsi="Garamond"/>
                <w:lang w:val="ca-ES"/>
              </w:rPr>
              <w:t>i</w:t>
            </w:r>
            <w:r w:rsidRPr="00F27631">
              <w:rPr>
                <w:rFonts w:ascii="Garamond" w:hAnsi="Garamond"/>
                <w:lang w:val="ca-ES"/>
              </w:rPr>
              <w:t xml:space="preserve"> punt</w:t>
            </w:r>
            <w:r w:rsidR="00580C84">
              <w:rPr>
                <w:rFonts w:ascii="Garamond" w:hAnsi="Garamond"/>
                <w:lang w:val="ca-ES"/>
              </w:rPr>
              <w:t xml:space="preserve"> &lt;.&gt;</w:t>
            </w:r>
            <w:r w:rsidRPr="00F27631">
              <w:rPr>
                <w:rFonts w:ascii="Garamond" w:hAnsi="Garamond"/>
                <w:lang w:val="ca-ES"/>
              </w:rPr>
              <w:t xml:space="preserve"> (</w:t>
            </w:r>
            <w:r w:rsidR="008F728B" w:rsidRPr="00F27631">
              <w:rPr>
                <w:rFonts w:ascii="Garamond" w:hAnsi="Garamond"/>
                <w:lang w:val="ca-ES"/>
              </w:rPr>
              <w:t>Autor, 2017</w:t>
            </w:r>
            <w:r w:rsidRPr="00F27631">
              <w:rPr>
                <w:rFonts w:ascii="Garamond" w:hAnsi="Garamond"/>
                <w:lang w:val="ca-ES"/>
              </w:rPr>
              <w:t>, p.</w:t>
            </w:r>
            <w:r w:rsidR="00486A4A" w:rsidRPr="00F27631">
              <w:rPr>
                <w:rFonts w:ascii="Garamond" w:hAnsi="Garamond"/>
                <w:lang w:val="ca-ES"/>
              </w:rPr>
              <w:t xml:space="preserve"> </w:t>
            </w:r>
            <w:r w:rsidRPr="00F27631">
              <w:rPr>
                <w:rFonts w:ascii="Garamond" w:hAnsi="Garamond"/>
                <w:lang w:val="ca-ES"/>
              </w:rPr>
              <w:t>18)</w:t>
            </w:r>
            <w:r w:rsidR="00A84C84" w:rsidRPr="00F27631">
              <w:rPr>
                <w:rFonts w:ascii="Garamond" w:hAnsi="Garamond"/>
                <w:lang w:val="ca-ES"/>
              </w:rPr>
              <w:t xml:space="preserve"> o </w:t>
            </w:r>
            <w:r w:rsidR="00580C84">
              <w:rPr>
                <w:rFonts w:ascii="Garamond" w:hAnsi="Garamond"/>
                <w:lang w:val="ca-ES"/>
              </w:rPr>
              <w:t>&lt;</w:t>
            </w:r>
            <w:proofErr w:type="spellStart"/>
            <w:r w:rsidR="00A84C84" w:rsidRPr="00F27631">
              <w:rPr>
                <w:rFonts w:ascii="Garamond" w:hAnsi="Garamond"/>
                <w:lang w:val="ca-ES"/>
              </w:rPr>
              <w:t>pp</w:t>
            </w:r>
            <w:proofErr w:type="spellEnd"/>
            <w:r w:rsidR="00580C84">
              <w:rPr>
                <w:rFonts w:ascii="Garamond" w:hAnsi="Garamond"/>
                <w:lang w:val="ca-ES"/>
              </w:rPr>
              <w:t>&gt;</w:t>
            </w:r>
            <w:r w:rsidR="00A84C84" w:rsidRPr="00F27631">
              <w:rPr>
                <w:rFonts w:ascii="Garamond" w:hAnsi="Garamond"/>
                <w:lang w:val="ca-ES"/>
              </w:rPr>
              <w:t xml:space="preserve"> </w:t>
            </w:r>
            <w:r w:rsidR="00C4795B">
              <w:rPr>
                <w:rFonts w:ascii="Garamond" w:hAnsi="Garamond"/>
                <w:lang w:val="ca-ES"/>
              </w:rPr>
              <w:t>i</w:t>
            </w:r>
            <w:r w:rsidR="00A84C84" w:rsidRPr="00F27631">
              <w:rPr>
                <w:rFonts w:ascii="Garamond" w:hAnsi="Garamond"/>
                <w:lang w:val="ca-ES"/>
              </w:rPr>
              <w:t xml:space="preserve"> punt</w:t>
            </w:r>
            <w:r w:rsidR="00580C84">
              <w:rPr>
                <w:rFonts w:ascii="Garamond" w:hAnsi="Garamond"/>
                <w:lang w:val="ca-ES"/>
              </w:rPr>
              <w:t xml:space="preserve"> &lt;.&gt;</w:t>
            </w:r>
            <w:r w:rsidR="00A84C84" w:rsidRPr="00F27631">
              <w:rPr>
                <w:rFonts w:ascii="Garamond" w:hAnsi="Garamond"/>
                <w:lang w:val="ca-ES"/>
              </w:rPr>
              <w:t xml:space="preserve"> (Autor, 2017, </w:t>
            </w:r>
            <w:proofErr w:type="spellStart"/>
            <w:r w:rsidR="00A84C84" w:rsidRPr="00F27631">
              <w:rPr>
                <w:rFonts w:ascii="Garamond" w:hAnsi="Garamond"/>
                <w:lang w:val="ca-ES"/>
              </w:rPr>
              <w:t>pp</w:t>
            </w:r>
            <w:proofErr w:type="spellEnd"/>
            <w:r w:rsidR="00A84C84" w:rsidRPr="00F27631">
              <w:rPr>
                <w:rFonts w:ascii="Garamond" w:hAnsi="Garamond"/>
                <w:lang w:val="ca-ES"/>
              </w:rPr>
              <w:t>. 13-15)</w:t>
            </w:r>
            <w:r w:rsidRPr="00F27631">
              <w:rPr>
                <w:rFonts w:ascii="Garamond" w:hAnsi="Garamond"/>
                <w:lang w:val="ca-ES"/>
              </w:rPr>
              <w:t xml:space="preserve">. </w:t>
            </w:r>
          </w:p>
        </w:tc>
        <w:tc>
          <w:tcPr>
            <w:tcW w:w="1036" w:type="dxa"/>
          </w:tcPr>
          <w:p w14:paraId="60EF17B9" w14:textId="77777777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3615A9" w:rsidRPr="00F27631" w14:paraId="4E479D6E" w14:textId="77777777" w:rsidTr="008604E4">
        <w:tc>
          <w:tcPr>
            <w:tcW w:w="7792" w:type="dxa"/>
          </w:tcPr>
          <w:p w14:paraId="49BC183A" w14:textId="2AC75FDA" w:rsidR="003615A9" w:rsidRPr="00F27631" w:rsidRDefault="003615A9" w:rsidP="008604E4">
            <w:pPr>
              <w:spacing w:before="120" w:after="120" w:line="288" w:lineRule="auto"/>
              <w:jc w:val="both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L</w:t>
            </w:r>
            <w:r w:rsidR="00580C84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>s cit</w:t>
            </w:r>
            <w:r w:rsidR="00580C84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 xml:space="preserve">s </w:t>
            </w:r>
            <w:r w:rsidR="00580C84">
              <w:rPr>
                <w:rFonts w:ascii="Garamond" w:hAnsi="Garamond"/>
                <w:lang w:val="ca-ES"/>
              </w:rPr>
              <w:t>s’escriuen en lletra rodona, excepte les que estan en idiomes diferents a la del cos del text, que s’escriuen en cursiva.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</w:p>
        </w:tc>
        <w:tc>
          <w:tcPr>
            <w:tcW w:w="1036" w:type="dxa"/>
          </w:tcPr>
          <w:p w14:paraId="4FFA3ECA" w14:textId="77777777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3615A9" w:rsidRPr="00F27631" w14:paraId="59A268A0" w14:textId="77777777" w:rsidTr="008604E4">
        <w:tc>
          <w:tcPr>
            <w:tcW w:w="7792" w:type="dxa"/>
          </w:tcPr>
          <w:p w14:paraId="2C6F5AD5" w14:textId="7A256C51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L</w:t>
            </w:r>
            <w:r w:rsidR="009E2ED4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>s cit</w:t>
            </w:r>
            <w:r w:rsidR="009E2ED4">
              <w:rPr>
                <w:rFonts w:ascii="Garamond" w:hAnsi="Garamond"/>
                <w:lang w:val="ca-ES"/>
              </w:rPr>
              <w:t>e</w:t>
            </w:r>
            <w:r w:rsidR="00580C84">
              <w:rPr>
                <w:rFonts w:ascii="Garamond" w:hAnsi="Garamond"/>
                <w:lang w:val="ca-ES"/>
              </w:rPr>
              <w:t>s</w:t>
            </w:r>
            <w:r w:rsidRPr="00F27631">
              <w:rPr>
                <w:rFonts w:ascii="Garamond" w:hAnsi="Garamond"/>
                <w:lang w:val="ca-ES"/>
              </w:rPr>
              <w:t xml:space="preserve"> l</w:t>
            </w:r>
            <w:r w:rsidR="009E2ED4">
              <w:rPr>
                <w:rFonts w:ascii="Garamond" w:hAnsi="Garamond"/>
                <w:lang w:val="ca-ES"/>
              </w:rPr>
              <w:t>l</w:t>
            </w:r>
            <w:r w:rsidRPr="00F27631">
              <w:rPr>
                <w:rFonts w:ascii="Garamond" w:hAnsi="Garamond"/>
                <w:lang w:val="ca-ES"/>
              </w:rPr>
              <w:t>arg</w:t>
            </w:r>
            <w:r w:rsidR="009E2ED4">
              <w:rPr>
                <w:rFonts w:ascii="Garamond" w:hAnsi="Garamond"/>
                <w:lang w:val="ca-ES"/>
              </w:rPr>
              <w:t>ue</w:t>
            </w:r>
            <w:r w:rsidRPr="00F27631">
              <w:rPr>
                <w:rFonts w:ascii="Garamond" w:hAnsi="Garamond"/>
                <w:lang w:val="ca-ES"/>
              </w:rPr>
              <w:t>s, de m</w:t>
            </w:r>
            <w:r w:rsidR="00580C84">
              <w:rPr>
                <w:rFonts w:ascii="Garamond" w:hAnsi="Garamond"/>
                <w:lang w:val="ca-ES"/>
              </w:rPr>
              <w:t>é</w:t>
            </w:r>
            <w:r w:rsidRPr="00F27631">
              <w:rPr>
                <w:rFonts w:ascii="Garamond" w:hAnsi="Garamond"/>
                <w:lang w:val="ca-ES"/>
              </w:rPr>
              <w:t>s de d</w:t>
            </w:r>
            <w:r w:rsidR="009E2ED4">
              <w:rPr>
                <w:rFonts w:ascii="Garamond" w:hAnsi="Garamond"/>
                <w:lang w:val="ca-ES"/>
              </w:rPr>
              <w:t>ue</w:t>
            </w:r>
            <w:r w:rsidRPr="00F27631">
              <w:rPr>
                <w:rFonts w:ascii="Garamond" w:hAnsi="Garamond"/>
                <w:lang w:val="ca-ES"/>
              </w:rPr>
              <w:t>s lín</w:t>
            </w:r>
            <w:r w:rsidR="009E2ED4">
              <w:rPr>
                <w:rFonts w:ascii="Garamond" w:hAnsi="Garamond"/>
                <w:lang w:val="ca-ES"/>
              </w:rPr>
              <w:t>i</w:t>
            </w:r>
            <w:r w:rsidR="00580C84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>s</w:t>
            </w:r>
            <w:r w:rsidR="00A84C84" w:rsidRPr="00F27631">
              <w:rPr>
                <w:rFonts w:ascii="Garamond" w:hAnsi="Garamond"/>
                <w:lang w:val="ca-ES"/>
              </w:rPr>
              <w:t xml:space="preserve"> (&gt; 40 pa</w:t>
            </w:r>
            <w:r w:rsidR="00580C84">
              <w:rPr>
                <w:rFonts w:ascii="Garamond" w:hAnsi="Garamond"/>
                <w:lang w:val="ca-ES"/>
              </w:rPr>
              <w:t>raule</w:t>
            </w:r>
            <w:r w:rsidR="00A84C84" w:rsidRPr="00F27631">
              <w:rPr>
                <w:rFonts w:ascii="Garamond" w:hAnsi="Garamond"/>
                <w:lang w:val="ca-ES"/>
              </w:rPr>
              <w:t>s)</w:t>
            </w:r>
            <w:r w:rsidRPr="00F27631">
              <w:rPr>
                <w:rFonts w:ascii="Garamond" w:hAnsi="Garamond"/>
                <w:lang w:val="ca-ES"/>
              </w:rPr>
              <w:t xml:space="preserve">, </w:t>
            </w:r>
            <w:r w:rsidR="009E2ED4">
              <w:rPr>
                <w:rFonts w:ascii="Garamond" w:hAnsi="Garamond"/>
                <w:lang w:val="ca-ES"/>
              </w:rPr>
              <w:t>es composen</w:t>
            </w:r>
            <w:r w:rsidRPr="00F27631">
              <w:rPr>
                <w:rFonts w:ascii="Garamond" w:hAnsi="Garamond"/>
                <w:lang w:val="ca-ES"/>
              </w:rPr>
              <w:t xml:space="preserve"> en </w:t>
            </w:r>
            <w:r w:rsidR="00580C84">
              <w:rPr>
                <w:rFonts w:ascii="Garamond" w:hAnsi="Garamond"/>
                <w:lang w:val="ca-ES"/>
              </w:rPr>
              <w:t>un paràgraf apart</w:t>
            </w:r>
            <w:r w:rsidRPr="00F27631">
              <w:rPr>
                <w:rFonts w:ascii="Garamond" w:hAnsi="Garamond"/>
                <w:lang w:val="ca-ES"/>
              </w:rPr>
              <w:t>. S</w:t>
            </w:r>
            <w:r w:rsidR="00580C84">
              <w:rPr>
                <w:rFonts w:ascii="Garamond" w:hAnsi="Garamond"/>
                <w:lang w:val="ca-ES"/>
              </w:rPr>
              <w:t>’usa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580C84" w:rsidRPr="00F27631">
              <w:rPr>
                <w:rFonts w:ascii="Garamond" w:hAnsi="Garamond"/>
                <w:lang w:val="ca-ES"/>
              </w:rPr>
              <w:t>tipografia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proofErr w:type="spellStart"/>
            <w:r w:rsidR="00613BCB">
              <w:rPr>
                <w:rFonts w:ascii="Garamond" w:hAnsi="Garamond"/>
                <w:lang w:val="ca-ES"/>
              </w:rPr>
              <w:t>Verdana</w:t>
            </w:r>
            <w:proofErr w:type="spellEnd"/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580C84">
              <w:rPr>
                <w:rFonts w:ascii="Garamond" w:hAnsi="Garamond"/>
                <w:lang w:val="ca-ES"/>
              </w:rPr>
              <w:t>a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613BCB">
              <w:rPr>
                <w:rFonts w:ascii="Garamond" w:hAnsi="Garamond"/>
                <w:lang w:val="ca-ES"/>
              </w:rPr>
              <w:t>8</w:t>
            </w:r>
            <w:r w:rsidR="00A84C84" w:rsidRPr="00F27631">
              <w:rPr>
                <w:rFonts w:ascii="Garamond" w:hAnsi="Garamond"/>
                <w:lang w:val="ca-ES"/>
              </w:rPr>
              <w:t xml:space="preserve"> </w:t>
            </w:r>
            <w:r w:rsidRPr="00F27631">
              <w:rPr>
                <w:rFonts w:ascii="Garamond" w:hAnsi="Garamond"/>
                <w:lang w:val="ca-ES"/>
              </w:rPr>
              <w:t>punts. La cita</w:t>
            </w:r>
            <w:r w:rsidR="00580C84">
              <w:rPr>
                <w:rFonts w:ascii="Garamond" w:hAnsi="Garamond"/>
                <w:lang w:val="ca-ES"/>
              </w:rPr>
              <w:t xml:space="preserve"> apareix</w:t>
            </w:r>
            <w:r w:rsidR="008F728B" w:rsidRPr="00F27631">
              <w:rPr>
                <w:rFonts w:ascii="Garamond" w:hAnsi="Garamond"/>
                <w:lang w:val="ca-ES"/>
              </w:rPr>
              <w:t xml:space="preserve"> </w:t>
            </w:r>
            <w:r w:rsidRPr="00F27631">
              <w:rPr>
                <w:rFonts w:ascii="Garamond" w:hAnsi="Garamond"/>
                <w:lang w:val="ca-ES"/>
              </w:rPr>
              <w:t xml:space="preserve">justificada </w:t>
            </w:r>
            <w:r w:rsidR="00580C84">
              <w:rPr>
                <w:rFonts w:ascii="Garamond" w:hAnsi="Garamond"/>
                <w:lang w:val="ca-ES"/>
              </w:rPr>
              <w:t>amb un interlineat</w:t>
            </w:r>
            <w:r w:rsidRPr="00F27631">
              <w:rPr>
                <w:rFonts w:ascii="Garamond" w:hAnsi="Garamond"/>
                <w:lang w:val="ca-ES"/>
              </w:rPr>
              <w:t xml:space="preserve"> d</w:t>
            </w:r>
            <w:r w:rsidR="00580C84">
              <w:rPr>
                <w:rFonts w:ascii="Garamond" w:hAnsi="Garamond"/>
                <w:lang w:val="ca-ES"/>
              </w:rPr>
              <w:t>’</w:t>
            </w:r>
            <w:r w:rsidRPr="00F27631">
              <w:rPr>
                <w:rFonts w:ascii="Garamond" w:hAnsi="Garamond"/>
                <w:lang w:val="ca-ES"/>
              </w:rPr>
              <w:t xml:space="preserve"> 1,15. </w:t>
            </w:r>
            <w:r w:rsidR="00580C84">
              <w:rPr>
                <w:rFonts w:ascii="Garamond" w:hAnsi="Garamond"/>
                <w:lang w:val="ca-ES"/>
              </w:rPr>
              <w:t>Els marges</w:t>
            </w:r>
            <w:r w:rsidRPr="00F27631">
              <w:rPr>
                <w:rFonts w:ascii="Garamond" w:hAnsi="Garamond"/>
                <w:lang w:val="ca-ES"/>
              </w:rPr>
              <w:t xml:space="preserve"> del p</w:t>
            </w:r>
            <w:r w:rsidR="00580C84">
              <w:rPr>
                <w:rFonts w:ascii="Garamond" w:hAnsi="Garamond"/>
                <w:lang w:val="ca-ES"/>
              </w:rPr>
              <w:t>aràgraf tenen</w:t>
            </w:r>
            <w:r w:rsidRPr="00F27631">
              <w:rPr>
                <w:rFonts w:ascii="Garamond" w:hAnsi="Garamond"/>
                <w:lang w:val="ca-ES"/>
              </w:rPr>
              <w:t xml:space="preserve"> una sa</w:t>
            </w:r>
            <w:r w:rsidR="00580C84">
              <w:rPr>
                <w:rFonts w:ascii="Garamond" w:hAnsi="Garamond"/>
                <w:lang w:val="ca-ES"/>
              </w:rPr>
              <w:t>gnia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580C84">
              <w:rPr>
                <w:rFonts w:ascii="Garamond" w:hAnsi="Garamond"/>
                <w:lang w:val="ca-ES"/>
              </w:rPr>
              <w:t>esquerra i dreta d’</w:t>
            </w:r>
            <w:r w:rsidRPr="00F27631">
              <w:rPr>
                <w:rFonts w:ascii="Garamond" w:hAnsi="Garamond"/>
                <w:lang w:val="ca-ES"/>
              </w:rPr>
              <w:t xml:space="preserve"> 1,25 cm.</w:t>
            </w:r>
            <w:r w:rsidR="00613BCB">
              <w:rPr>
                <w:rFonts w:ascii="Garamond" w:hAnsi="Garamond"/>
                <w:lang w:val="ca-ES"/>
              </w:rPr>
              <w:t xml:space="preserve"> </w:t>
            </w:r>
          </w:p>
        </w:tc>
        <w:tc>
          <w:tcPr>
            <w:tcW w:w="1036" w:type="dxa"/>
          </w:tcPr>
          <w:p w14:paraId="46FC5700" w14:textId="77777777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  <w:tr w:rsidR="003615A9" w:rsidRPr="00F27631" w14:paraId="493F6AC0" w14:textId="77777777" w:rsidTr="008604E4">
        <w:tc>
          <w:tcPr>
            <w:tcW w:w="7792" w:type="dxa"/>
          </w:tcPr>
          <w:p w14:paraId="4694A2DB" w14:textId="4B45CD45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  <w:r w:rsidRPr="00F27631">
              <w:rPr>
                <w:rFonts w:ascii="Garamond" w:hAnsi="Garamond"/>
                <w:lang w:val="ca-ES"/>
              </w:rPr>
              <w:t>El l</w:t>
            </w:r>
            <w:r w:rsidR="00580C84">
              <w:rPr>
                <w:rFonts w:ascii="Garamond" w:hAnsi="Garamond"/>
                <w:lang w:val="ca-ES"/>
              </w:rPr>
              <w:t>listat</w:t>
            </w:r>
            <w:r w:rsidRPr="00F27631">
              <w:rPr>
                <w:rFonts w:ascii="Garamond" w:hAnsi="Garamond"/>
                <w:lang w:val="ca-ES"/>
              </w:rPr>
              <w:t xml:space="preserve"> de refer</w:t>
            </w:r>
            <w:r w:rsidR="00580C84">
              <w:rPr>
                <w:rFonts w:ascii="Garamond" w:hAnsi="Garamond"/>
                <w:lang w:val="ca-ES"/>
              </w:rPr>
              <w:t>è</w:t>
            </w:r>
            <w:r w:rsidRPr="00F27631">
              <w:rPr>
                <w:rFonts w:ascii="Garamond" w:hAnsi="Garamond"/>
                <w:lang w:val="ca-ES"/>
              </w:rPr>
              <w:t>nci</w:t>
            </w:r>
            <w:r w:rsidR="00580C84">
              <w:rPr>
                <w:rFonts w:ascii="Garamond" w:hAnsi="Garamond"/>
                <w:lang w:val="ca-ES"/>
              </w:rPr>
              <w:t>e</w:t>
            </w:r>
            <w:r w:rsidRPr="00F27631">
              <w:rPr>
                <w:rFonts w:ascii="Garamond" w:hAnsi="Garamond"/>
                <w:lang w:val="ca-ES"/>
              </w:rPr>
              <w:t xml:space="preserve">s </w:t>
            </w:r>
            <w:r w:rsidR="00580C84" w:rsidRPr="00F27631">
              <w:rPr>
                <w:rFonts w:ascii="Garamond" w:hAnsi="Garamond"/>
                <w:lang w:val="ca-ES"/>
              </w:rPr>
              <w:t>bibliogràfiques</w:t>
            </w:r>
            <w:r w:rsidRPr="00F27631">
              <w:rPr>
                <w:rFonts w:ascii="Garamond" w:hAnsi="Garamond"/>
                <w:lang w:val="ca-ES"/>
              </w:rPr>
              <w:t xml:space="preserve"> </w:t>
            </w:r>
            <w:r w:rsidR="00580C84">
              <w:rPr>
                <w:rFonts w:ascii="Garamond" w:hAnsi="Garamond"/>
                <w:lang w:val="ca-ES"/>
              </w:rPr>
              <w:t xml:space="preserve">només conté textos citats en el cos del manuscrit i segueix el format </w:t>
            </w:r>
            <w:r w:rsidRPr="00F27631">
              <w:rPr>
                <w:rFonts w:ascii="Garamond" w:hAnsi="Garamond"/>
                <w:lang w:val="ca-ES"/>
              </w:rPr>
              <w:t xml:space="preserve">APA </w:t>
            </w:r>
            <w:r w:rsidR="00445FE2">
              <w:rPr>
                <w:rFonts w:ascii="Garamond" w:hAnsi="Garamond"/>
                <w:lang w:val="ca-ES"/>
              </w:rPr>
              <w:t>vigent</w:t>
            </w:r>
            <w:r w:rsidR="00580C84">
              <w:rPr>
                <w:rFonts w:ascii="Garamond" w:hAnsi="Garamond"/>
                <w:lang w:val="ca-ES"/>
              </w:rPr>
              <w:t xml:space="preserve"> amb sagnia francesa, interlineat </w:t>
            </w:r>
            <w:r w:rsidR="00A524B2" w:rsidRPr="00F27631">
              <w:rPr>
                <w:rFonts w:ascii="Garamond" w:hAnsi="Garamond"/>
                <w:lang w:val="ca-ES"/>
              </w:rPr>
              <w:t>1</w:t>
            </w:r>
            <w:r w:rsidR="00F32DA1" w:rsidRPr="00F27631">
              <w:rPr>
                <w:rFonts w:ascii="Garamond" w:hAnsi="Garamond"/>
                <w:lang w:val="ca-ES"/>
              </w:rPr>
              <w:t>,</w:t>
            </w:r>
            <w:r w:rsidR="00A524B2" w:rsidRPr="00F27631">
              <w:rPr>
                <w:rFonts w:ascii="Garamond" w:hAnsi="Garamond"/>
                <w:lang w:val="ca-ES"/>
              </w:rPr>
              <w:t>15</w:t>
            </w:r>
            <w:r w:rsidR="0077247D" w:rsidRPr="00F27631">
              <w:rPr>
                <w:rFonts w:ascii="Garamond" w:hAnsi="Garamond"/>
                <w:lang w:val="ca-ES"/>
              </w:rPr>
              <w:t>.</w:t>
            </w:r>
            <w:r w:rsidR="00D135FD">
              <w:rPr>
                <w:rFonts w:ascii="Garamond" w:hAnsi="Garamond"/>
                <w:lang w:val="ca-ES"/>
              </w:rPr>
              <w:t xml:space="preserve"> </w:t>
            </w:r>
            <w:r w:rsidR="00D135FD">
              <w:rPr>
                <w:rFonts w:ascii="Garamond" w:hAnsi="Garamond"/>
                <w:lang w:val="ca-ES"/>
              </w:rPr>
              <w:t>No es deixa espai en blanc entre referències.</w:t>
            </w:r>
          </w:p>
        </w:tc>
        <w:tc>
          <w:tcPr>
            <w:tcW w:w="1036" w:type="dxa"/>
          </w:tcPr>
          <w:p w14:paraId="4F389881" w14:textId="77777777" w:rsidR="003615A9" w:rsidRPr="00F27631" w:rsidRDefault="003615A9" w:rsidP="008604E4">
            <w:pPr>
              <w:spacing w:before="120" w:after="120" w:line="288" w:lineRule="auto"/>
              <w:rPr>
                <w:rFonts w:ascii="Garamond" w:hAnsi="Garamond"/>
                <w:lang w:val="ca-ES"/>
              </w:rPr>
            </w:pPr>
          </w:p>
        </w:tc>
      </w:tr>
    </w:tbl>
    <w:p w14:paraId="4BF8FA0E" w14:textId="77777777" w:rsidR="000E1AC5" w:rsidRPr="00F27631" w:rsidRDefault="000E1AC5" w:rsidP="008F728B">
      <w:pPr>
        <w:spacing w:line="288" w:lineRule="auto"/>
        <w:rPr>
          <w:rFonts w:ascii="Garamond" w:hAnsi="Garamond"/>
          <w:lang w:val="ca-ES"/>
        </w:rPr>
      </w:pPr>
    </w:p>
    <w:sectPr w:rsidR="000E1AC5" w:rsidRPr="00F27631" w:rsidSect="00733D1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D7379" w14:textId="77777777" w:rsidR="006A3A76" w:rsidRDefault="006A3A76" w:rsidP="00402F5A">
      <w:r>
        <w:separator/>
      </w:r>
    </w:p>
  </w:endnote>
  <w:endnote w:type="continuationSeparator" w:id="0">
    <w:p w14:paraId="6932040F" w14:textId="77777777" w:rsidR="006A3A76" w:rsidRDefault="006A3A76" w:rsidP="00402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BF624" w14:textId="77777777" w:rsidR="006A3A76" w:rsidRDefault="006A3A76" w:rsidP="00402F5A">
      <w:r>
        <w:separator/>
      </w:r>
    </w:p>
  </w:footnote>
  <w:footnote w:type="continuationSeparator" w:id="0">
    <w:p w14:paraId="472B92BB" w14:textId="77777777" w:rsidR="006A3A76" w:rsidRDefault="006A3A76" w:rsidP="00402F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A22479"/>
    <w:multiLevelType w:val="hybridMultilevel"/>
    <w:tmpl w:val="132241BE"/>
    <w:lvl w:ilvl="0" w:tplc="C19A3982">
      <w:start w:val="1"/>
      <w:numFmt w:val="bullet"/>
      <w:pStyle w:val="06LISTADOconPUNTOS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03040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275705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0DEE"/>
    <w:rsid w:val="00010DEE"/>
    <w:rsid w:val="00050807"/>
    <w:rsid w:val="00057873"/>
    <w:rsid w:val="0009290B"/>
    <w:rsid w:val="000D2749"/>
    <w:rsid w:val="000E1AC5"/>
    <w:rsid w:val="00103703"/>
    <w:rsid w:val="00130705"/>
    <w:rsid w:val="001471A9"/>
    <w:rsid w:val="00150223"/>
    <w:rsid w:val="001B30ED"/>
    <w:rsid w:val="001B61B5"/>
    <w:rsid w:val="001C2275"/>
    <w:rsid w:val="00207A17"/>
    <w:rsid w:val="00234F44"/>
    <w:rsid w:val="00244851"/>
    <w:rsid w:val="002A7FCB"/>
    <w:rsid w:val="002D49F2"/>
    <w:rsid w:val="00345552"/>
    <w:rsid w:val="003615A9"/>
    <w:rsid w:val="00384E7F"/>
    <w:rsid w:val="003B1BED"/>
    <w:rsid w:val="00402F5A"/>
    <w:rsid w:val="004137C7"/>
    <w:rsid w:val="00445FE2"/>
    <w:rsid w:val="004552F2"/>
    <w:rsid w:val="00486A4A"/>
    <w:rsid w:val="004C0B84"/>
    <w:rsid w:val="004C12AA"/>
    <w:rsid w:val="00580C84"/>
    <w:rsid w:val="005A2EF2"/>
    <w:rsid w:val="005D1678"/>
    <w:rsid w:val="00613BCB"/>
    <w:rsid w:val="00657C27"/>
    <w:rsid w:val="006A3A76"/>
    <w:rsid w:val="00733D1D"/>
    <w:rsid w:val="0077247D"/>
    <w:rsid w:val="00844CED"/>
    <w:rsid w:val="008604E4"/>
    <w:rsid w:val="00884921"/>
    <w:rsid w:val="00891297"/>
    <w:rsid w:val="008B6068"/>
    <w:rsid w:val="008F728B"/>
    <w:rsid w:val="009E2ED4"/>
    <w:rsid w:val="00A524B2"/>
    <w:rsid w:val="00A84C84"/>
    <w:rsid w:val="00AA68E4"/>
    <w:rsid w:val="00AB4035"/>
    <w:rsid w:val="00AC37E0"/>
    <w:rsid w:val="00B00FA2"/>
    <w:rsid w:val="00B14E7C"/>
    <w:rsid w:val="00B710BB"/>
    <w:rsid w:val="00B90FD6"/>
    <w:rsid w:val="00BF063A"/>
    <w:rsid w:val="00C12D52"/>
    <w:rsid w:val="00C31F90"/>
    <w:rsid w:val="00C4795B"/>
    <w:rsid w:val="00CA10B9"/>
    <w:rsid w:val="00CA2372"/>
    <w:rsid w:val="00CA5317"/>
    <w:rsid w:val="00CF486E"/>
    <w:rsid w:val="00D0700C"/>
    <w:rsid w:val="00D135FD"/>
    <w:rsid w:val="00D7626E"/>
    <w:rsid w:val="00DB7757"/>
    <w:rsid w:val="00DC6CE8"/>
    <w:rsid w:val="00F0018F"/>
    <w:rsid w:val="00F13325"/>
    <w:rsid w:val="00F152B6"/>
    <w:rsid w:val="00F27631"/>
    <w:rsid w:val="00F32DA1"/>
    <w:rsid w:val="00F374C9"/>
    <w:rsid w:val="00F51581"/>
    <w:rsid w:val="00F841F6"/>
    <w:rsid w:val="00FA6DD9"/>
    <w:rsid w:val="00FC418B"/>
    <w:rsid w:val="00FD1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61CAA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es-C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aliases w:val="CURRÍCULUM CASTELLANO"/>
    <w:qFormat/>
    <w:rsid w:val="00150223"/>
    <w:rPr>
      <w:rFonts w:ascii="Times New Roman" w:hAnsi="Times New Roman" w:cs="Times New Roman"/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URRCULUMCATALN">
    <w:name w:val="CURRÍCULUM CATALÁN"/>
    <w:basedOn w:val="Normal"/>
    <w:autoRedefine/>
    <w:qFormat/>
    <w:rsid w:val="00150223"/>
    <w:rPr>
      <w:color w:val="A5A5A5" w:themeColor="accent3"/>
      <w:lang w:val="ca-ES" w:eastAsia="ca-ES"/>
    </w:rPr>
  </w:style>
  <w:style w:type="paragraph" w:customStyle="1" w:styleId="CURRCULUMINGLS">
    <w:name w:val="CURRÍCULUM INGLÉS"/>
    <w:basedOn w:val="Normal"/>
    <w:autoRedefine/>
    <w:qFormat/>
    <w:rsid w:val="00150223"/>
    <w:rPr>
      <w:color w:val="4472C4" w:themeColor="accent1"/>
      <w:lang w:val="en-US" w:eastAsia="ca-ES"/>
    </w:rPr>
  </w:style>
  <w:style w:type="table" w:styleId="TableGrid">
    <w:name w:val="Table Grid"/>
    <w:basedOn w:val="TableNormal"/>
    <w:uiPriority w:val="39"/>
    <w:rsid w:val="000929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02F5A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2F5A"/>
    <w:rPr>
      <w:rFonts w:ascii="Times New Roman" w:hAnsi="Times New Roman" w:cs="Times New Roman"/>
      <w:lang w:val="es-ES_tradnl"/>
    </w:rPr>
  </w:style>
  <w:style w:type="paragraph" w:styleId="Footer">
    <w:name w:val="footer"/>
    <w:basedOn w:val="Normal"/>
    <w:link w:val="FooterChar"/>
    <w:uiPriority w:val="99"/>
    <w:unhideWhenUsed/>
    <w:rsid w:val="00402F5A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2F5A"/>
    <w:rPr>
      <w:rFonts w:ascii="Times New Roman" w:hAnsi="Times New Roman" w:cs="Times New Roman"/>
      <w:lang w:val="es-ES_tradnl"/>
    </w:rPr>
  </w:style>
  <w:style w:type="character" w:styleId="CommentReference">
    <w:name w:val="annotation reference"/>
    <w:basedOn w:val="DefaultParagraphFont"/>
    <w:uiPriority w:val="99"/>
    <w:semiHidden/>
    <w:unhideWhenUsed/>
    <w:rsid w:val="00402F5A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2F5A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2F5A"/>
    <w:rPr>
      <w:rFonts w:ascii="Times New Roman" w:hAnsi="Times New Roman" w:cs="Times New Roman"/>
      <w:lang w:val="es-ES_tradn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2F5A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2F5A"/>
    <w:rPr>
      <w:rFonts w:ascii="Times New Roman" w:hAnsi="Times New Roman" w:cs="Times New Roman"/>
      <w:b/>
      <w:bCs/>
      <w:sz w:val="20"/>
      <w:szCs w:val="20"/>
      <w:lang w:val="es-ES_trad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2F5A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F5A"/>
    <w:rPr>
      <w:rFonts w:ascii="Times New Roman" w:hAnsi="Times New Roman" w:cs="Times New Roman"/>
      <w:sz w:val="18"/>
      <w:szCs w:val="18"/>
      <w:lang w:val="es-ES_tradnl"/>
    </w:rPr>
  </w:style>
  <w:style w:type="paragraph" w:customStyle="1" w:styleId="06LISTADOconPUNTOS">
    <w:name w:val="06 LISTADO con PUNTOS"/>
    <w:basedOn w:val="Normal"/>
    <w:rsid w:val="00B14E7C"/>
    <w:pPr>
      <w:numPr>
        <w:numId w:val="1"/>
      </w:numPr>
    </w:pPr>
    <w:rPr>
      <w:lang w:eastAsia="es-ES_tradnl"/>
    </w:rPr>
  </w:style>
  <w:style w:type="character" w:styleId="Hyperlink">
    <w:name w:val="Hyperlink"/>
    <w:basedOn w:val="DefaultParagraphFont"/>
    <w:uiPriority w:val="99"/>
    <w:unhideWhenUsed/>
    <w:rsid w:val="00A84C8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A84C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68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9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ocabularyserver.com/tee/es/?tema=128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83B6ED9-FDFC-5746-B400-3E69BF853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3</Pages>
  <Words>698</Words>
  <Characters>3983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Isidora V. Saez Rosenkranz</dc:creator>
  <cp:keywords/>
  <dc:description/>
  <cp:lastModifiedBy>Maria del Mar Suárez Vilagran</cp:lastModifiedBy>
  <cp:revision>48</cp:revision>
  <dcterms:created xsi:type="dcterms:W3CDTF">2017-09-15T06:25:00Z</dcterms:created>
  <dcterms:modified xsi:type="dcterms:W3CDTF">2022-08-17T18:41:00Z</dcterms:modified>
</cp:coreProperties>
</file>